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320" w:lineRule="exac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02000000">
      <w:pPr>
        <w:pStyle w:val="Style_1"/>
        <w:spacing w:after="0" w:before="0" w:line="360" w:lineRule="auto"/>
        <w:ind/>
        <w:jc w:val="center"/>
        <w:rPr>
          <w:sz w:val="28"/>
        </w:rPr>
      </w:pPr>
    </w:p>
    <w:p w14:paraId="03000000">
      <w:pPr>
        <w:pStyle w:val="Style_1"/>
        <w:spacing w:after="0" w:before="0" w:line="360" w:lineRule="auto"/>
        <w:ind/>
        <w:jc w:val="center"/>
        <w:rPr>
          <w:sz w:val="28"/>
        </w:rPr>
      </w:pPr>
    </w:p>
    <w:p w14:paraId="04000000">
      <w:pPr>
        <w:pStyle w:val="Style_1"/>
        <w:spacing w:after="0" w:before="0" w:line="360" w:lineRule="auto"/>
        <w:ind/>
        <w:jc w:val="center"/>
        <w:rPr>
          <w:sz w:val="28"/>
        </w:rPr>
      </w:pPr>
    </w:p>
    <w:p w14:paraId="05000000">
      <w:pPr>
        <w:pStyle w:val="Style_1"/>
        <w:spacing w:after="0" w:before="0" w:line="360" w:lineRule="auto"/>
        <w:ind/>
        <w:jc w:val="center"/>
        <w:rPr>
          <w:sz w:val="28"/>
        </w:rPr>
      </w:pPr>
    </w:p>
    <w:p w14:paraId="06000000">
      <w:pPr>
        <w:pStyle w:val="Style_1"/>
        <w:spacing w:after="0" w:before="0" w:line="360" w:lineRule="auto"/>
        <w:ind/>
        <w:jc w:val="center"/>
        <w:rPr>
          <w:sz w:val="28"/>
        </w:rPr>
      </w:pPr>
    </w:p>
    <w:p w14:paraId="07000000">
      <w:pPr>
        <w:pStyle w:val="Style_1"/>
        <w:spacing w:after="0" w:before="0" w:line="360" w:lineRule="auto"/>
        <w:ind/>
        <w:jc w:val="center"/>
        <w:rPr>
          <w:sz w:val="28"/>
        </w:rPr>
      </w:pPr>
    </w:p>
    <w:p w14:paraId="08000000">
      <w:pPr>
        <w:pStyle w:val="Style_1"/>
        <w:spacing w:after="0" w:before="0" w:line="360" w:lineRule="auto"/>
        <w:ind/>
        <w:jc w:val="center"/>
        <w:rPr>
          <w:sz w:val="28"/>
        </w:rPr>
      </w:pPr>
    </w:p>
    <w:p w14:paraId="09000000">
      <w:pPr>
        <w:pStyle w:val="Style_1"/>
        <w:spacing w:after="0" w:before="0" w:line="360" w:lineRule="auto"/>
        <w:ind/>
        <w:jc w:val="center"/>
        <w:rPr>
          <w:sz w:val="28"/>
        </w:rPr>
      </w:pPr>
    </w:p>
    <w:p w14:paraId="0A000000">
      <w:pPr>
        <w:pStyle w:val="Style_1"/>
        <w:spacing w:after="0" w:before="0" w:line="360" w:lineRule="auto"/>
        <w:ind/>
        <w:jc w:val="center"/>
        <w:rPr>
          <w:sz w:val="28"/>
        </w:rPr>
      </w:pPr>
    </w:p>
    <w:p w14:paraId="0B000000">
      <w:pPr>
        <w:pStyle w:val="Style_1"/>
        <w:spacing w:after="0" w:before="0" w:line="360" w:lineRule="auto"/>
        <w:ind/>
        <w:jc w:val="center"/>
        <w:rPr>
          <w:sz w:val="28"/>
        </w:rPr>
      </w:pPr>
    </w:p>
    <w:p w14:paraId="0C000000">
      <w:pPr>
        <w:pStyle w:val="Style_1"/>
        <w:spacing w:after="0" w:before="0" w:line="360" w:lineRule="auto"/>
        <w:ind/>
        <w:jc w:val="center"/>
        <w:rPr>
          <w:sz w:val="32"/>
        </w:rPr>
      </w:pPr>
      <w:r>
        <w:rPr>
          <w:sz w:val="32"/>
        </w:rPr>
        <w:t xml:space="preserve">Конспект ОД </w:t>
      </w:r>
    </w:p>
    <w:p w14:paraId="0D000000">
      <w:pPr>
        <w:pStyle w:val="Style_1"/>
        <w:spacing w:after="0" w:before="0" w:line="360" w:lineRule="auto"/>
        <w:ind/>
        <w:jc w:val="center"/>
        <w:rPr>
          <w:sz w:val="32"/>
        </w:rPr>
      </w:pPr>
      <w:r>
        <w:rPr>
          <w:sz w:val="32"/>
        </w:rPr>
        <w:t xml:space="preserve"> </w:t>
      </w:r>
      <w:r>
        <w:rPr>
          <w:sz w:val="32"/>
        </w:rPr>
        <w:t>«</w:t>
      </w:r>
      <w:r>
        <w:rPr>
          <w:sz w:val="32"/>
        </w:rPr>
        <w:t>Правила личной гигиены»</w:t>
      </w:r>
    </w:p>
    <w:p w14:paraId="0E000000">
      <w:pPr>
        <w:spacing w:after="0" w:line="360" w:lineRule="auto"/>
        <w:ind/>
        <w:rPr>
          <w:rFonts w:ascii="Times New Roman" w:hAnsi="Times New Roman"/>
          <w:sz w:val="28"/>
        </w:rPr>
      </w:pPr>
    </w:p>
    <w:p w14:paraId="0F000000">
      <w:pPr>
        <w:spacing w:after="0" w:line="360" w:lineRule="auto"/>
        <w:ind/>
        <w:rPr>
          <w:rFonts w:ascii="Times New Roman" w:hAnsi="Times New Roman"/>
          <w:sz w:val="28"/>
        </w:rPr>
      </w:pPr>
    </w:p>
    <w:p w14:paraId="10000000">
      <w:pPr>
        <w:spacing w:after="0" w:line="360" w:lineRule="auto"/>
        <w:ind/>
        <w:rPr>
          <w:rFonts w:ascii="Times New Roman" w:hAnsi="Times New Roman"/>
          <w:sz w:val="28"/>
        </w:rPr>
      </w:pPr>
    </w:p>
    <w:p w14:paraId="11000000">
      <w:pPr>
        <w:spacing w:after="0" w:line="360" w:lineRule="auto"/>
        <w:ind/>
        <w:rPr>
          <w:rFonts w:ascii="Times New Roman" w:hAnsi="Times New Roman"/>
          <w:sz w:val="28"/>
        </w:rPr>
      </w:pPr>
    </w:p>
    <w:p w14:paraId="12000000">
      <w:pPr>
        <w:spacing w:after="0" w:line="360" w:lineRule="auto"/>
        <w:ind/>
        <w:rPr>
          <w:rFonts w:ascii="Times New Roman" w:hAnsi="Times New Roman"/>
          <w:sz w:val="28"/>
        </w:rPr>
      </w:pPr>
    </w:p>
    <w:p w14:paraId="13000000">
      <w:pPr>
        <w:spacing w:after="0" w:line="360" w:lineRule="auto"/>
        <w:ind/>
        <w:rPr>
          <w:rFonts w:ascii="Times New Roman" w:hAnsi="Times New Roman"/>
          <w:sz w:val="28"/>
        </w:rPr>
      </w:pPr>
    </w:p>
    <w:p w14:paraId="14000000">
      <w:pPr>
        <w:spacing w:after="0" w:line="360" w:lineRule="auto"/>
        <w:ind/>
        <w:rPr>
          <w:rFonts w:ascii="Times New Roman" w:hAnsi="Times New Roman"/>
          <w:sz w:val="28"/>
        </w:rPr>
      </w:pPr>
    </w:p>
    <w:p w14:paraId="15000000">
      <w:pPr>
        <w:spacing w:after="0" w:line="360" w:lineRule="auto"/>
        <w:ind/>
        <w:rPr>
          <w:rFonts w:ascii="Times New Roman" w:hAnsi="Times New Roman"/>
          <w:sz w:val="28"/>
        </w:rPr>
      </w:pPr>
    </w:p>
    <w:p w14:paraId="16000000">
      <w:pPr>
        <w:spacing w:after="0" w:line="360" w:lineRule="auto"/>
        <w:ind/>
        <w:rPr>
          <w:rFonts w:ascii="Times New Roman" w:hAnsi="Times New Roman"/>
          <w:sz w:val="28"/>
        </w:rPr>
      </w:pPr>
    </w:p>
    <w:p w14:paraId="17000000">
      <w:pPr>
        <w:spacing w:after="0" w:line="360" w:lineRule="auto"/>
        <w:ind/>
        <w:rPr>
          <w:rFonts w:ascii="Times New Roman" w:hAnsi="Times New Roman"/>
          <w:sz w:val="28"/>
        </w:rPr>
      </w:pPr>
    </w:p>
    <w:p w14:paraId="18000000">
      <w:pPr>
        <w:spacing w:after="0" w:line="360" w:lineRule="auto"/>
        <w:ind/>
        <w:jc w:val="center"/>
        <w:rPr>
          <w:rFonts w:ascii="Times New Roman" w:hAnsi="Times New Roman"/>
          <w:sz w:val="28"/>
        </w:rPr>
      </w:pPr>
    </w:p>
    <w:p w14:paraId="19000000">
      <w:pPr>
        <w:pStyle w:val="Style_2"/>
        <w:spacing w:after="0" w:before="0" w:line="360" w:lineRule="auto"/>
        <w:ind/>
        <w:jc w:val="both"/>
        <w:rPr>
          <w:sz w:val="28"/>
        </w:rPr>
      </w:pPr>
    </w:p>
    <w:p w14:paraId="1A000000">
      <w:pPr>
        <w:pStyle w:val="Style_2"/>
        <w:spacing w:after="0" w:before="0" w:line="360" w:lineRule="auto"/>
        <w:ind/>
        <w:jc w:val="both"/>
        <w:rPr>
          <w:sz w:val="28"/>
        </w:rPr>
      </w:pPr>
    </w:p>
    <w:p w14:paraId="1B000000">
      <w:pPr>
        <w:pStyle w:val="Style_2"/>
        <w:spacing w:after="0" w:before="0" w:line="360" w:lineRule="auto"/>
        <w:ind/>
        <w:jc w:val="both"/>
        <w:rPr>
          <w:sz w:val="28"/>
        </w:rPr>
      </w:pPr>
    </w:p>
    <w:p w14:paraId="1C000000">
      <w:pPr>
        <w:pStyle w:val="Style_2"/>
        <w:spacing w:after="0" w:before="0" w:line="360" w:lineRule="auto"/>
        <w:ind/>
        <w:jc w:val="both"/>
        <w:rPr>
          <w:sz w:val="28"/>
        </w:rPr>
      </w:pPr>
    </w:p>
    <w:p w14:paraId="1D000000">
      <w:pPr>
        <w:pStyle w:val="Style_2"/>
        <w:spacing w:after="0" w:before="0" w:line="360" w:lineRule="auto"/>
        <w:ind/>
        <w:jc w:val="both"/>
        <w:rPr>
          <w:sz w:val="28"/>
        </w:rPr>
      </w:pPr>
    </w:p>
    <w:p w14:paraId="1E000000">
      <w:pPr>
        <w:pStyle w:val="Style_2"/>
        <w:spacing w:after="0" w:before="0" w:line="360" w:lineRule="auto"/>
        <w:ind/>
        <w:jc w:val="both"/>
        <w:rPr>
          <w:sz w:val="28"/>
        </w:rPr>
      </w:pPr>
    </w:p>
    <w:p w14:paraId="1F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b w:val="1"/>
          <w:i w:val="1"/>
          <w:sz w:val="28"/>
        </w:rPr>
        <w:t>Цель:</w:t>
      </w:r>
      <w:r>
        <w:rPr>
          <w:rStyle w:val="Style_3_ch"/>
          <w:sz w:val="28"/>
        </w:rPr>
        <w:t> </w:t>
      </w:r>
      <w:r>
        <w:rPr>
          <w:sz w:val="28"/>
        </w:rPr>
        <w:t>формирование у детей представлений о здоровом образе жизни</w:t>
      </w:r>
    </w:p>
    <w:p w14:paraId="20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b w:val="1"/>
          <w:i w:val="1"/>
          <w:sz w:val="28"/>
        </w:rPr>
        <w:t>Образовательные области:</w:t>
      </w:r>
      <w:r>
        <w:rPr>
          <w:rStyle w:val="Style_3_ch"/>
          <w:sz w:val="28"/>
        </w:rPr>
        <w:t> </w:t>
      </w:r>
      <w:r>
        <w:rPr>
          <w:sz w:val="28"/>
        </w:rPr>
        <w:t>социально-коммуникативное развитие, познавательное развитие, речевое развитие.</w:t>
      </w:r>
    </w:p>
    <w:p w14:paraId="21000000">
      <w:pPr>
        <w:pStyle w:val="Style_2"/>
        <w:spacing w:after="0" w:before="0" w:line="360" w:lineRule="auto"/>
        <w:ind/>
        <w:jc w:val="both"/>
        <w:rPr>
          <w:b w:val="1"/>
          <w:i w:val="1"/>
          <w:sz w:val="28"/>
        </w:rPr>
      </w:pPr>
      <w:r>
        <w:rPr>
          <w:b w:val="1"/>
          <w:i w:val="1"/>
          <w:sz w:val="28"/>
        </w:rPr>
        <w:t>Задачи:</w:t>
      </w:r>
    </w:p>
    <w:p w14:paraId="22000000">
      <w:pPr>
        <w:pStyle w:val="Style_2"/>
        <w:spacing w:after="0" w:before="0" w:line="360" w:lineRule="auto"/>
        <w:ind/>
        <w:jc w:val="both"/>
        <w:rPr>
          <w:i w:val="1"/>
          <w:sz w:val="28"/>
          <w:u w:val="single"/>
        </w:rPr>
      </w:pPr>
      <w:r>
        <w:rPr>
          <w:i w:val="1"/>
          <w:sz w:val="28"/>
          <w:u w:val="single"/>
        </w:rPr>
        <w:t>Образовательные:</w:t>
      </w:r>
    </w:p>
    <w:p w14:paraId="23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- закреплять знания правил личной гигиены;</w:t>
      </w:r>
    </w:p>
    <w:p w14:paraId="24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- формировать представления о предметах личной гигиены;</w:t>
      </w:r>
    </w:p>
    <w:p w14:paraId="25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- активизировать словарный запас детей,</w:t>
      </w:r>
    </w:p>
    <w:p w14:paraId="26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- закреплять в речи обобщающее понятие «предметы личной гигиены»</w:t>
      </w:r>
    </w:p>
    <w:p w14:paraId="27000000">
      <w:pPr>
        <w:pStyle w:val="Style_2"/>
        <w:spacing w:after="0" w:before="0" w:line="360" w:lineRule="auto"/>
        <w:ind/>
        <w:jc w:val="both"/>
        <w:rPr>
          <w:i w:val="1"/>
          <w:sz w:val="28"/>
          <w:u w:val="single"/>
        </w:rPr>
      </w:pPr>
      <w:r>
        <w:rPr>
          <w:i w:val="1"/>
          <w:sz w:val="28"/>
          <w:u w:val="single"/>
        </w:rPr>
        <w:t>Развивающие:</w:t>
      </w:r>
    </w:p>
    <w:p w14:paraId="28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- развивать устойчивый интерес к правилам и нормам здорового образа жизни;</w:t>
      </w:r>
    </w:p>
    <w:p w14:paraId="29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- развивать познавательную и речевую активность детей;</w:t>
      </w:r>
    </w:p>
    <w:p w14:paraId="2A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- внимание, память, мышление, моторику.</w:t>
      </w:r>
    </w:p>
    <w:p w14:paraId="2B000000">
      <w:pPr>
        <w:pStyle w:val="Style_2"/>
        <w:spacing w:after="0" w:before="0" w:line="360" w:lineRule="auto"/>
        <w:ind/>
        <w:jc w:val="both"/>
        <w:rPr>
          <w:i w:val="1"/>
          <w:sz w:val="28"/>
          <w:u w:val="single"/>
        </w:rPr>
      </w:pPr>
      <w:r>
        <w:rPr>
          <w:i w:val="1"/>
          <w:sz w:val="28"/>
          <w:u w:val="single"/>
        </w:rPr>
        <w:t>Воспитательные:</w:t>
      </w:r>
    </w:p>
    <w:p w14:paraId="2C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-воспитывать культуру здоровья дошкольников,</w:t>
      </w:r>
    </w:p>
    <w:p w14:paraId="2D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- воспитывать осознанное отношение ребенка к своему здоровью.</w:t>
      </w:r>
    </w:p>
    <w:p w14:paraId="2E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b w:val="1"/>
          <w:i w:val="1"/>
          <w:sz w:val="28"/>
        </w:rPr>
        <w:t>Материал и оборудование:</w:t>
      </w:r>
      <w:r>
        <w:rPr>
          <w:sz w:val="28"/>
        </w:rPr>
        <w:t xml:space="preserve"> письмо в конверте,   волшебный мешочек с предметами гигиены, корзинки красного и зеленого цветов.</w:t>
      </w:r>
    </w:p>
    <w:p w14:paraId="2F000000">
      <w:pPr>
        <w:pStyle w:val="Style_2"/>
        <w:spacing w:after="0" w:before="0" w:line="360" w:lineRule="auto"/>
        <w:ind/>
        <w:jc w:val="center"/>
        <w:rPr>
          <w:b w:val="1"/>
          <w:i w:val="1"/>
          <w:sz w:val="28"/>
        </w:rPr>
      </w:pPr>
      <w:r>
        <w:rPr>
          <w:b w:val="1"/>
          <w:i w:val="1"/>
          <w:sz w:val="28"/>
        </w:rPr>
        <w:t>ХОД НОД:</w:t>
      </w:r>
    </w:p>
    <w:p w14:paraId="30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 xml:space="preserve">Дорогие ребята! Сегодня к нам пришло письмо. Давайте прочитаем его. (Воспитатель читает «Письмо ко всем детям по одному важному делу» Ю. </w:t>
      </w:r>
      <w:r>
        <w:rPr>
          <w:sz w:val="28"/>
        </w:rPr>
        <w:t>Тувима</w:t>
      </w:r>
      <w:r>
        <w:rPr>
          <w:sz w:val="28"/>
        </w:rPr>
        <w:t>)</w:t>
      </w:r>
      <w:r>
        <w:rPr>
          <w:sz w:val="28"/>
        </w:rPr>
        <w:t xml:space="preserve"> </w:t>
      </w:r>
    </w:p>
    <w:p w14:paraId="31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-Ребята, как вы думаете, почему в письме написано «мойтесь чаще, мойтесь чище? », что это означает?</w:t>
      </w:r>
    </w:p>
    <w:p w14:paraId="32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Ответы детей.</w:t>
      </w:r>
    </w:p>
    <w:p w14:paraId="33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Воспитатель</w:t>
      </w:r>
      <w:r>
        <w:rPr>
          <w:sz w:val="28"/>
        </w:rPr>
        <w:t>: Каждый должен ухаживать за своим телом и взрослый, и ребенок.</w:t>
      </w:r>
      <w:r>
        <w:rPr>
          <w:sz w:val="28"/>
        </w:rPr>
        <w:t xml:space="preserve"> </w:t>
      </w:r>
      <w:r>
        <w:rPr>
          <w:sz w:val="28"/>
        </w:rPr>
        <w:t>А что может случиться, если не мыться, не мыть руки, не умываться? Ответы детей.</w:t>
      </w:r>
    </w:p>
    <w:p w14:paraId="34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А вы знаете, что приключилось с одним мальчиком, который не умывался?</w:t>
      </w:r>
    </w:p>
    <w:p w14:paraId="35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Воспитатель читает отрывок из сказки К. Чуковского «</w:t>
      </w:r>
      <w:r>
        <w:rPr>
          <w:sz w:val="28"/>
        </w:rPr>
        <w:t>Мойдодыр</w:t>
      </w:r>
      <w:r>
        <w:rPr>
          <w:sz w:val="28"/>
        </w:rPr>
        <w:t>».</w:t>
      </w:r>
    </w:p>
    <w:p w14:paraId="36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Вы совершенно правильно сказали, что можно заболеть, если не мыть руки, не мыться. Наше тело покрыто кожей, она защищает наши внутренние органы от микробов. А если не мыться, поры кожи забиваются, микробов становится все больше и больше, и кожа уже перестает быть нашим защитником. Микробы попадают внутрь организма и вызывают болезни. Вот почему за кожей необходим уход. Да не только за кожей тела, но и за кожей рук, за волосами, ногтями. Но ухаживать тоже нужно по определенным правилам. А правила эти называются «Правила личной гигиены».</w:t>
      </w:r>
    </w:p>
    <w:p w14:paraId="37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Что же</w:t>
      </w:r>
      <w:r>
        <w:rPr>
          <w:sz w:val="28"/>
        </w:rPr>
        <w:t xml:space="preserve"> такое личная гигиена?</w:t>
      </w:r>
      <w:r>
        <w:rPr>
          <w:sz w:val="28"/>
        </w:rPr>
        <w:t xml:space="preserve"> Что мы должны делать, ч</w:t>
      </w:r>
      <w:r>
        <w:rPr>
          <w:sz w:val="28"/>
        </w:rPr>
        <w:t xml:space="preserve">тобы соблюдать личную гигиену? </w:t>
      </w:r>
      <w:r>
        <w:rPr>
          <w:sz w:val="28"/>
        </w:rPr>
        <w:t xml:space="preserve"> </w:t>
      </w:r>
      <w:r>
        <w:rPr>
          <w:sz w:val="28"/>
        </w:rPr>
        <w:t xml:space="preserve">Ответы детей. </w:t>
      </w:r>
    </w:p>
    <w:p w14:paraId="38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 xml:space="preserve">Вспомните, что говорил </w:t>
      </w:r>
      <w:r>
        <w:rPr>
          <w:sz w:val="28"/>
        </w:rPr>
        <w:t>Мойдодыр</w:t>
      </w:r>
      <w:r>
        <w:rPr>
          <w:sz w:val="28"/>
        </w:rPr>
        <w:t>: «Надо, надо умываться по утрам и вечерам… »</w:t>
      </w:r>
    </w:p>
    <w:p w14:paraId="39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Как вы думаете, ребята, какие предметы нам понадобятся для соблюдения личной гигиены? Попробуйте отгадать загадки.</w:t>
      </w:r>
      <w:r>
        <w:rPr>
          <w:sz w:val="28"/>
        </w:rPr>
        <w:t xml:space="preserve"> Загадка:</w:t>
      </w:r>
    </w:p>
    <w:p w14:paraId="3A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 xml:space="preserve">Не люблю </w:t>
      </w:r>
      <w:r>
        <w:rPr>
          <w:sz w:val="28"/>
        </w:rPr>
        <w:t>грязнуль</w:t>
      </w:r>
      <w:r>
        <w:rPr>
          <w:sz w:val="28"/>
        </w:rPr>
        <w:t xml:space="preserve">, </w:t>
      </w:r>
      <w:r>
        <w:rPr>
          <w:sz w:val="28"/>
        </w:rPr>
        <w:t>нерях</w:t>
      </w:r>
      <w:r>
        <w:rPr>
          <w:sz w:val="28"/>
        </w:rPr>
        <w:t>,</w:t>
      </w:r>
    </w:p>
    <w:p w14:paraId="3B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Грязных шортиков, рубах.</w:t>
      </w:r>
    </w:p>
    <w:p w14:paraId="3C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Чтоб без сажи были лица,</w:t>
      </w:r>
    </w:p>
    <w:p w14:paraId="3D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Предлагаю всем умыться.</w:t>
      </w:r>
    </w:p>
    <w:p w14:paraId="3E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А чтоб тело чистым было,</w:t>
      </w:r>
    </w:p>
    <w:p w14:paraId="3F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Вам поможет в этом… (мыло)</w:t>
      </w:r>
    </w:p>
    <w:p w14:paraId="40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Воспитате</w:t>
      </w:r>
      <w:r>
        <w:rPr>
          <w:sz w:val="28"/>
        </w:rPr>
        <w:t>ль: Если мы возьмем мыло, сможем мы вымыть руки? Ответы.</w:t>
      </w:r>
    </w:p>
    <w:p w14:paraId="41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Воспитате</w:t>
      </w:r>
      <w:r>
        <w:rPr>
          <w:sz w:val="28"/>
        </w:rPr>
        <w:t xml:space="preserve">ль: Конечно, нам понадобится и вода. Мыло и вода – наши лучшие друзья в борьбе с микробами. А кто такие микробы? </w:t>
      </w:r>
    </w:p>
    <w:p w14:paraId="42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Ответы детей.</w:t>
      </w:r>
    </w:p>
    <w:p w14:paraId="43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Размер микробов составляет от тысячных до миллионных долей миллиметра, рассмотреть их можно только под микроскопом. Молодцы! А когда нужно мыть руки? Ответы.</w:t>
      </w:r>
    </w:p>
    <w:p w14:paraId="44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Загадка:</w:t>
      </w:r>
    </w:p>
    <w:p w14:paraId="45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На себя я труд беру:</w:t>
      </w:r>
    </w:p>
    <w:p w14:paraId="46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Пятки, локти с мылом тру</w:t>
      </w:r>
    </w:p>
    <w:p w14:paraId="47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И коленки оттираю,</w:t>
      </w:r>
    </w:p>
    <w:p w14:paraId="48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Ничего не забываю.</w:t>
      </w:r>
    </w:p>
    <w:p w14:paraId="49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Воспитатель</w:t>
      </w:r>
      <w:r>
        <w:rPr>
          <w:sz w:val="28"/>
        </w:rPr>
        <w:t>: Молодцы! А для чего нужна мочалка? Когда мы моемся с мочалкой?</w:t>
      </w:r>
    </w:p>
    <w:p w14:paraId="4A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 xml:space="preserve"> Загадка:</w:t>
      </w:r>
    </w:p>
    <w:p w14:paraId="4B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Костяная спинка,</w:t>
      </w:r>
    </w:p>
    <w:p w14:paraId="4C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Жестяная щетинка,</w:t>
      </w:r>
    </w:p>
    <w:p w14:paraId="4D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С мятной пастой дружит,</w:t>
      </w:r>
    </w:p>
    <w:p w14:paraId="4E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Нам усердно служит.</w:t>
      </w:r>
    </w:p>
    <w:p w14:paraId="4F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Вос</w:t>
      </w:r>
      <w:r>
        <w:rPr>
          <w:sz w:val="28"/>
        </w:rPr>
        <w:t>питате</w:t>
      </w:r>
      <w:r>
        <w:rPr>
          <w:sz w:val="28"/>
        </w:rPr>
        <w:t>ль: А зачем нужно чистить зубы? Ответы.</w:t>
      </w:r>
    </w:p>
    <w:p w14:paraId="50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А сколько раз в день нужно чистить зубы? Ответы.</w:t>
      </w:r>
    </w:p>
    <w:p w14:paraId="51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Ребята, у каждого человека зубная щетка должна быть своя, и менять ее надо через 2-3 месяца? Как вы думаете, почему? Ответы.</w:t>
      </w:r>
    </w:p>
    <w:p w14:paraId="52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Загадка:</w:t>
      </w:r>
    </w:p>
    <w:p w14:paraId="53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Возле зеркала на полке</w:t>
      </w:r>
    </w:p>
    <w:p w14:paraId="54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Поселился хитрый ёж.</w:t>
      </w:r>
    </w:p>
    <w:p w14:paraId="55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С ним расчешешь куклу Катю</w:t>
      </w:r>
    </w:p>
    <w:p w14:paraId="56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И косичку заплетёшь.</w:t>
      </w:r>
    </w:p>
    <w:p w14:paraId="57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Станет модною причёска,</w:t>
      </w:r>
    </w:p>
    <w:p w14:paraId="58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Если трудится (расческа)</w:t>
      </w:r>
    </w:p>
    <w:p w14:paraId="59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Воспитате</w:t>
      </w:r>
      <w:r>
        <w:rPr>
          <w:sz w:val="28"/>
        </w:rPr>
        <w:t>ль: А вы знаете, зачем нужно расчесывать волосы? Может, это и не нужно вовсе? Ответы.</w:t>
      </w:r>
    </w:p>
    <w:p w14:paraId="5A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И расческа тоже должна быть у каждого своя. Расчески бывают разные: гребешки, массажные щетки. А из чего делают расчески? Ответы.</w:t>
      </w:r>
    </w:p>
    <w:p w14:paraId="5B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Загадка:</w:t>
      </w:r>
    </w:p>
    <w:p w14:paraId="5C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Должен быть всегда в кармане</w:t>
      </w:r>
    </w:p>
    <w:p w14:paraId="5D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 xml:space="preserve">У </w:t>
      </w:r>
      <w:r>
        <w:rPr>
          <w:sz w:val="28"/>
        </w:rPr>
        <w:t>Надюши</w:t>
      </w:r>
      <w:r>
        <w:rPr>
          <w:sz w:val="28"/>
        </w:rPr>
        <w:t>, Бори, Тани,</w:t>
      </w:r>
    </w:p>
    <w:p w14:paraId="5E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Тети Веры, дяди Пети</w:t>
      </w:r>
    </w:p>
    <w:p w14:paraId="5F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и у всех людей на свете.</w:t>
      </w:r>
    </w:p>
    <w:p w14:paraId="60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Без него никак нельзя!</w:t>
      </w:r>
    </w:p>
    <w:p w14:paraId="61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Надо брать с собой, друзья,</w:t>
      </w:r>
    </w:p>
    <w:p w14:paraId="62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В театр, парк иль на каток</w:t>
      </w:r>
    </w:p>
    <w:p w14:paraId="63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Чистый носовой. (платок)</w:t>
      </w:r>
      <w:r>
        <w:rPr>
          <w:sz w:val="28"/>
        </w:rPr>
        <w:t xml:space="preserve"> .</w:t>
      </w:r>
    </w:p>
    <w:p w14:paraId="64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Воспитате</w:t>
      </w:r>
      <w:r>
        <w:rPr>
          <w:sz w:val="28"/>
        </w:rPr>
        <w:t>ль: Молодцы! А носовой платок у каждого должен быть свой, или можно дать его соседу, когда он ему необходим? Ответы.</w:t>
      </w:r>
    </w:p>
    <w:p w14:paraId="65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Платочки тоже бывают разные: бумажные – одноразовые, и из ткани, которые можно постирать.</w:t>
      </w:r>
    </w:p>
    <w:p w14:paraId="66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Загадка:</w:t>
      </w:r>
    </w:p>
    <w:p w14:paraId="67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Если в ванной ты собрался</w:t>
      </w:r>
    </w:p>
    <w:p w14:paraId="68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Брызгаться, плескаться,</w:t>
      </w:r>
    </w:p>
    <w:p w14:paraId="69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Мыться в душе, руки мыть,</w:t>
      </w:r>
    </w:p>
    <w:p w14:paraId="6A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Шумно умываться,</w:t>
      </w:r>
    </w:p>
    <w:p w14:paraId="6B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В мыльной пене полежать</w:t>
      </w:r>
    </w:p>
    <w:p w14:paraId="6C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И в воде погреться</w:t>
      </w:r>
    </w:p>
    <w:p w14:paraId="6D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Не забудь с собою взять</w:t>
      </w:r>
    </w:p>
    <w:p w14:paraId="6E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Большое (полотенце)</w:t>
      </w:r>
      <w:r>
        <w:rPr>
          <w:sz w:val="28"/>
        </w:rPr>
        <w:t xml:space="preserve"> .</w:t>
      </w:r>
    </w:p>
    <w:p w14:paraId="6F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Воспитате</w:t>
      </w:r>
      <w:r>
        <w:rPr>
          <w:sz w:val="28"/>
        </w:rPr>
        <w:t>ль: Полотенце должно быть у каждого свое. У нас в саду у детей свое у каждого, и у воспитателей тоже. Никто чужим полотенцем не вытирается. Почему? Ответы.</w:t>
      </w:r>
    </w:p>
    <w:p w14:paraId="70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 xml:space="preserve">Ребята, есть полотенца для рук и лица, есть для ног. Можно ли вытирать полотенцем для рук ноги? И наоборот? </w:t>
      </w:r>
    </w:p>
    <w:p w14:paraId="71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Ответы детей.</w:t>
      </w:r>
    </w:p>
    <w:p w14:paraId="72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Молодцы! А теперь давайте поиграем?</w:t>
      </w:r>
    </w:p>
    <w:p w14:paraId="73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Физкультмин</w:t>
      </w:r>
      <w:r>
        <w:rPr>
          <w:sz w:val="28"/>
        </w:rPr>
        <w:t xml:space="preserve">утка </w:t>
      </w:r>
    </w:p>
    <w:p w14:paraId="74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Кто умеет чисто мыться?</w:t>
      </w:r>
    </w:p>
    <w:p w14:paraId="75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Кто водички не боится?</w:t>
      </w:r>
    </w:p>
    <w:p w14:paraId="76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Это – мы, это – мы,</w:t>
      </w:r>
    </w:p>
    <w:p w14:paraId="77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Это, это, это – мы!</w:t>
      </w:r>
    </w:p>
    <w:p w14:paraId="78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Умываться мы умеем,</w:t>
      </w:r>
    </w:p>
    <w:p w14:paraId="79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 xml:space="preserve">Моем руки </w:t>
      </w:r>
      <w:r>
        <w:rPr>
          <w:sz w:val="28"/>
        </w:rPr>
        <w:t>-в</w:t>
      </w:r>
      <w:r>
        <w:rPr>
          <w:sz w:val="28"/>
        </w:rPr>
        <w:t>от так; вот так,</w:t>
      </w:r>
    </w:p>
    <w:p w14:paraId="7A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Моем</w:t>
      </w:r>
      <w:r>
        <w:rPr>
          <w:sz w:val="28"/>
        </w:rPr>
        <w:t xml:space="preserve"> шею - вот так; вот так,</w:t>
      </w:r>
    </w:p>
    <w:p w14:paraId="7B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Чистим зубки - вот так, вот так.</w:t>
      </w:r>
    </w:p>
    <w:p w14:paraId="7C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Мы помылись, как большие,</w:t>
      </w:r>
    </w:p>
    <w:p w14:paraId="7D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Вот мы чистые какие!</w:t>
      </w:r>
    </w:p>
    <w:p w14:paraId="7E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Посмотри, посмотри!</w:t>
      </w:r>
    </w:p>
    <w:p w14:paraId="7F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Воспитате</w:t>
      </w:r>
      <w:r>
        <w:rPr>
          <w:sz w:val="28"/>
        </w:rPr>
        <w:t>ль: Ребята, мы с вами выяснили, что предметы гигиены могут быть как индивидуальными, так и теми, которыми могут пользоваться все члены семьи.</w:t>
      </w:r>
    </w:p>
    <w:p w14:paraId="80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Воспитате</w:t>
      </w:r>
      <w:r>
        <w:rPr>
          <w:sz w:val="28"/>
        </w:rPr>
        <w:t>ль: А сейчас, чтобы проверить, как вы запомнили то, о чем мы говорили, предлагаю поиграть в игру «Чем я могу поделиться». У меня есть «Чудесный мешочек». В нем находятся предметы гигиены. А на столе две коробочки красного и зеленого цвета. В коробочку красного цвета будем класть предметы, которые давать другим нельзя, потому что это личные предметы, а в коробочку зеленого цвета- те предметы, которыми могут пользоваться все.</w:t>
      </w:r>
    </w:p>
    <w:p w14:paraId="81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(Проводится игра)</w:t>
      </w:r>
    </w:p>
    <w:p w14:paraId="82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Воспитате</w:t>
      </w:r>
      <w:r>
        <w:rPr>
          <w:sz w:val="28"/>
        </w:rPr>
        <w:t>ль: Молодцы! Ребятки, о чем мы сегодня с вами говорили, что интересного вы узнали?</w:t>
      </w:r>
      <w:r>
        <w:rPr>
          <w:sz w:val="28"/>
        </w:rPr>
        <w:t xml:space="preserve"> Ответы детей</w:t>
      </w:r>
    </w:p>
    <w:p w14:paraId="83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Воспитате</w:t>
      </w:r>
      <w:r>
        <w:rPr>
          <w:sz w:val="28"/>
        </w:rPr>
        <w:t>ль: Давайте еще раз  повторим правила!</w:t>
      </w:r>
    </w:p>
    <w:p w14:paraId="84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1) Утром и вечером нужно умываться каждый день;</w:t>
      </w:r>
    </w:p>
    <w:p w14:paraId="85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2) Нужно мыть руки после прогулки, перед едой, после посещения туалета, игр;</w:t>
      </w:r>
    </w:p>
    <w:p w14:paraId="86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3) Моясь в душе, потри тело мочалкой;</w:t>
      </w:r>
    </w:p>
    <w:p w14:paraId="87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4) Чистить зубы нужно каждый день утром и вечером;</w:t>
      </w:r>
    </w:p>
    <w:p w14:paraId="88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5) Расчесывай волосы каждый день утром и после ванны.</w:t>
      </w:r>
    </w:p>
    <w:p w14:paraId="89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6) У каждого должны быть свои зубная щетка, мочалка, расческа, полотенце.</w:t>
      </w:r>
    </w:p>
    <w:p w14:paraId="8A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МОЛОДЦЫ!</w:t>
      </w:r>
    </w:p>
    <w:p w14:paraId="8B000000">
      <w:pPr>
        <w:pStyle w:val="Style_2"/>
        <w:spacing w:after="0" w:before="0" w:line="360" w:lineRule="auto"/>
        <w:ind/>
        <w:jc w:val="both"/>
        <w:rPr>
          <w:sz w:val="28"/>
        </w:rPr>
      </w:pPr>
      <w:r>
        <w:rPr>
          <w:sz w:val="28"/>
        </w:rPr>
        <w:t>Воспитате</w:t>
      </w:r>
      <w:r>
        <w:rPr>
          <w:sz w:val="28"/>
        </w:rPr>
        <w:t xml:space="preserve">ль: Вот мы с вами и повторили правила личной гигиены. </w:t>
      </w:r>
      <w:r>
        <w:rPr>
          <w:sz w:val="28"/>
        </w:rPr>
        <w:t>Вы поняли, как важно заботиться о себе, поддерживать тело в чистоте, быть опрятным, аккуратным, чистым, а, значит, быть здоровым!</w:t>
      </w:r>
      <w:r>
        <w:rPr>
          <w:sz w:val="28"/>
        </w:rPr>
        <w:t xml:space="preserve"> Потому что (дети хором) </w:t>
      </w:r>
      <w:r>
        <w:rPr>
          <w:sz w:val="28"/>
        </w:rPr>
        <w:t>– ч</w:t>
      </w:r>
      <w:r>
        <w:rPr>
          <w:sz w:val="28"/>
        </w:rPr>
        <w:t>истота-залог здоровья!</w:t>
      </w:r>
    </w:p>
    <w:p w14:paraId="8C000000">
      <w:pPr>
        <w:pStyle w:val="Style_2"/>
        <w:spacing w:after="0" w:before="0" w:line="360" w:lineRule="auto"/>
        <w:ind/>
        <w:jc w:val="both"/>
        <w:rPr>
          <w:b w:val="1"/>
          <w:i w:val="1"/>
          <w:sz w:val="28"/>
        </w:rPr>
      </w:pPr>
    </w:p>
    <w:p w14:paraId="8D000000">
      <w:pPr>
        <w:pStyle w:val="Style_2"/>
        <w:spacing w:after="0" w:before="0" w:line="360" w:lineRule="auto"/>
        <w:ind/>
        <w:jc w:val="both"/>
        <w:rPr>
          <w:b w:val="1"/>
          <w:i w:val="1"/>
          <w:sz w:val="28"/>
        </w:rPr>
      </w:pPr>
    </w:p>
    <w:p w14:paraId="8E000000">
      <w:pPr>
        <w:spacing w:after="0" w:line="360" w:lineRule="auto"/>
        <w:ind/>
        <w:rPr>
          <w:rFonts w:ascii="Times New Roman" w:hAnsi="Times New Roman"/>
          <w:sz w:val="28"/>
        </w:rPr>
      </w:pPr>
    </w:p>
    <w:p w14:paraId="8F000000">
      <w:pPr>
        <w:spacing w:after="0" w:line="360" w:lineRule="auto"/>
        <w:ind/>
        <w:rPr>
          <w:rFonts w:ascii="Times New Roman" w:hAnsi="Times New Roman"/>
          <w:sz w:val="28"/>
        </w:rPr>
      </w:pPr>
    </w:p>
    <w:p w14:paraId="90000000">
      <w:pPr>
        <w:spacing w:after="0" w:line="360" w:lineRule="auto"/>
        <w:ind/>
        <w:rPr>
          <w:rFonts w:ascii="Times New Roman" w:hAnsi="Times New Roman"/>
          <w:sz w:val="28"/>
        </w:rPr>
      </w:pPr>
    </w:p>
    <w:p w14:paraId="91000000">
      <w:pPr>
        <w:spacing w:after="0" w:line="360" w:lineRule="auto"/>
        <w:ind/>
        <w:rPr>
          <w:rFonts w:ascii="Times New Roman" w:hAnsi="Times New Roman"/>
          <w:sz w:val="28"/>
        </w:rPr>
      </w:pPr>
    </w:p>
    <w:p w14:paraId="92000000">
      <w:pPr>
        <w:spacing w:after="0" w:line="360" w:lineRule="auto"/>
        <w:ind/>
        <w:rPr>
          <w:rFonts w:ascii="Times New Roman" w:hAnsi="Times New Roman"/>
          <w:sz w:val="28"/>
        </w:rPr>
      </w:pPr>
    </w:p>
    <w:p w14:paraId="93000000">
      <w:pPr>
        <w:spacing w:after="0" w:line="360" w:lineRule="auto"/>
        <w:ind/>
        <w:rPr>
          <w:rFonts w:ascii="Times New Roman" w:hAnsi="Times New Roman"/>
          <w:sz w:val="28"/>
        </w:rPr>
      </w:pPr>
    </w:p>
    <w:p w14:paraId="94000000">
      <w:pPr>
        <w:spacing w:after="0" w:line="360" w:lineRule="auto"/>
        <w:ind/>
        <w:rPr>
          <w:rFonts w:ascii="Times New Roman" w:hAnsi="Times New Roman"/>
          <w:sz w:val="28"/>
        </w:rPr>
      </w:pPr>
    </w:p>
    <w:p w14:paraId="95000000">
      <w:pPr>
        <w:spacing w:after="0" w:line="360" w:lineRule="auto"/>
        <w:ind/>
        <w:rPr>
          <w:rFonts w:ascii="Times New Roman" w:hAnsi="Times New Roman"/>
          <w:sz w:val="28"/>
        </w:rPr>
      </w:pPr>
    </w:p>
    <w:p w14:paraId="96000000">
      <w:pPr>
        <w:spacing w:line="320" w:lineRule="exact"/>
        <w:ind/>
        <w:jc w:val="center"/>
        <w:rPr>
          <w:rFonts w:ascii="Baltica" w:hAnsi="Baltica"/>
          <w:sz w:val="32"/>
        </w:rPr>
      </w:pPr>
    </w:p>
    <w:p w14:paraId="97000000">
      <w:pPr>
        <w:spacing w:after="0" w:line="360" w:lineRule="auto"/>
        <w:ind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basedOn w:val="Style_4"/>
    <w:next w:val="Style_4"/>
    <w:link w:val="Style_11_ch"/>
    <w:uiPriority w:val="9"/>
    <w:qFormat/>
    <w:pPr>
      <w:keepNext w:val="1"/>
      <w:keepLines w:val="1"/>
      <w:spacing w:after="0" w:before="200"/>
      <w:ind/>
      <w:outlineLvl w:val="2"/>
    </w:pPr>
    <w:rPr>
      <w:rFonts w:asciiTheme="majorAscii" w:hAnsiTheme="majorHAnsi"/>
      <w:b w:val="1"/>
      <w:color w:themeColor="accent1" w:val="4F81BD"/>
    </w:rPr>
  </w:style>
  <w:style w:styleId="Style_11_ch" w:type="character">
    <w:name w:val="heading 3"/>
    <w:basedOn w:val="Style_4_ch"/>
    <w:link w:val="Style_11"/>
    <w:rPr>
      <w:rFonts w:asciiTheme="majorAscii" w:hAnsiTheme="majorHAnsi"/>
      <w:b w:val="1"/>
      <w:color w:themeColor="accent1" w:val="4F81BD"/>
    </w:rPr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3" w:type="paragraph">
    <w:name w:val="apple-converted-space"/>
    <w:basedOn w:val="Style_9"/>
    <w:link w:val="Style_3_ch"/>
  </w:style>
  <w:style w:styleId="Style_3_ch" w:type="character">
    <w:name w:val="apple-converted-space"/>
    <w:basedOn w:val="Style_9_ch"/>
    <w:link w:val="Style_3"/>
  </w:style>
  <w:style w:styleId="Style_2" w:type="paragraph">
    <w:name w:val="Normal (Web)"/>
    <w:basedOn w:val="Style_4"/>
    <w:link w:val="Style_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Normal (Web)"/>
    <w:basedOn w:val="Style_4_ch"/>
    <w:link w:val="Style_2"/>
    <w:rPr>
      <w:rFonts w:ascii="Times New Roman" w:hAnsi="Times New Roman"/>
      <w:sz w:val="24"/>
    </w:rPr>
  </w:style>
  <w:style w:styleId="Style_13" w:type="paragraph">
    <w:name w:val="Balloon Text"/>
    <w:basedOn w:val="Style_4"/>
    <w:link w:val="Style_13_ch"/>
    <w:pPr>
      <w:spacing w:after="0" w:line="240" w:lineRule="auto"/>
      <w:ind/>
    </w:pPr>
    <w:rPr>
      <w:rFonts w:ascii="Tahoma" w:hAnsi="Tahoma"/>
      <w:sz w:val="16"/>
    </w:rPr>
  </w:style>
  <w:style w:styleId="Style_13_ch" w:type="character">
    <w:name w:val="Balloon Text"/>
    <w:basedOn w:val="Style_4_ch"/>
    <w:link w:val="Style_13"/>
    <w:rPr>
      <w:rFonts w:ascii="Tahoma" w:hAnsi="Tahoma"/>
      <w:sz w:val="16"/>
    </w:rPr>
  </w:style>
  <w:style w:styleId="Style_14" w:type="paragraph">
    <w:name w:val="heading 5"/>
    <w:next w:val="Style_4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" w:type="paragraph">
    <w:name w:val="heading 1"/>
    <w:basedOn w:val="Style_4"/>
    <w:link w:val="Style_1_ch"/>
    <w:uiPriority w:val="9"/>
    <w:qFormat/>
    <w:pPr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1_ch" w:type="character">
    <w:name w:val="heading 1"/>
    <w:basedOn w:val="Style_4_ch"/>
    <w:link w:val="Style_1"/>
    <w:rPr>
      <w:rFonts w:ascii="Times New Roman" w:hAnsi="Times New Roman"/>
      <w:b w:val="1"/>
      <w:sz w:val="48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4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4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4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4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4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basedOn w:val="Style_4"/>
    <w:next w:val="Style_4"/>
    <w:link w:val="Style_24_ch"/>
    <w:uiPriority w:val="9"/>
    <w:qFormat/>
    <w:pPr>
      <w:keepNext w:val="1"/>
      <w:keepLines w:val="1"/>
      <w:spacing w:after="0"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24_ch" w:type="character">
    <w:name w:val="heading 4"/>
    <w:basedOn w:val="Style_4_ch"/>
    <w:link w:val="Style_24"/>
    <w:rPr>
      <w:rFonts w:asciiTheme="majorAscii" w:hAnsiTheme="majorHAnsi"/>
      <w:b w:val="1"/>
      <w:i w:val="1"/>
      <w:color w:themeColor="accent1" w:val="4F81BD"/>
    </w:rPr>
  </w:style>
  <w:style w:styleId="Style_25" w:type="paragraph">
    <w:name w:val="heading 2"/>
    <w:next w:val="Style_4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MyOffice-CoreFramework-Android/30-1057.739.7919.691.1@89f4a034c81d4209c3ded56ae0069fc9a02e31e4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2023-11-15T16:47:51Z</dcterms:modified>
</cp:coreProperties>
</file>