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91AE" w14:textId="5E5FADC6" w:rsidR="006D5B74" w:rsidRDefault="002105BD" w:rsidP="006D5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B74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 w:rsidR="006D5B74"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 на тему: </w:t>
      </w:r>
      <w:r w:rsidRPr="006D5B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C7A093" w14:textId="5E7FCDB3" w:rsidR="006D5B74" w:rsidRDefault="002105BD" w:rsidP="006D5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B74">
        <w:rPr>
          <w:rFonts w:ascii="Times New Roman" w:hAnsi="Times New Roman" w:cs="Times New Roman"/>
          <w:b/>
          <w:bCs/>
          <w:sz w:val="28"/>
          <w:szCs w:val="28"/>
        </w:rPr>
        <w:t>«Дети познают мир через игры»</w:t>
      </w:r>
    </w:p>
    <w:p w14:paraId="7428668B" w14:textId="77777777" w:rsidR="006D5B74" w:rsidRPr="006D5B74" w:rsidRDefault="006D5B74" w:rsidP="006D5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30274" w14:textId="179A7686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Каждый возрастной период, характеризуется ведущим видом деятельности. В раннем возрасте ведущим видом деятельности является предметно-манипулятивная деятельность. Дети познают закономерности окружающего мира и свои собственные возможности. В дошкольном возрасте – является игра. В отличие от манипулятивной деятельности игра имеет, гораздо большие, возможности для познания мира и самого себя. Ребенок способен действовать в условной (воображаемой) ситуации, которая ему реально недоступна: «водить» машину, «скакать» на лошади, «лечить» животных и людей. Игра также открывает ему мир социально-ролевых отношений, которые реализуются в системе игровых правил.</w:t>
      </w:r>
    </w:p>
    <w:p w14:paraId="6A51FD8C" w14:textId="102B0CC2" w:rsid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gramStart"/>
      <w:r w:rsidRPr="002105B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105BD">
        <w:rPr>
          <w:rFonts w:ascii="Times New Roman" w:hAnsi="Times New Roman" w:cs="Times New Roman"/>
          <w:sz w:val="28"/>
          <w:szCs w:val="28"/>
        </w:rPr>
        <w:t xml:space="preserve"> символический язык, посредством которого ребенок проявляет и выражает себя. Детские игры проходят путь развития от предметно-манипуляционных (построить домик, заборчик из кубиков и так далее) до сюжетно-ролевых игр с правилами (например, в строителей, в водителей, в магазин, в больницу, и другие). Младшие дошкольники играют чаще по одному. А вот </w:t>
      </w:r>
      <w:r w:rsidRPr="006D5B74">
        <w:rPr>
          <w:rFonts w:ascii="Times New Roman" w:hAnsi="Times New Roman" w:cs="Times New Roman"/>
          <w:color w:val="000000" w:themeColor="text1"/>
          <w:sz w:val="28"/>
          <w:szCs w:val="28"/>
        </w:rPr>
        <w:t>к среднему дошкольному воз</w:t>
      </w:r>
      <w:r w:rsidRPr="006D5B7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D5B74">
        <w:rPr>
          <w:rFonts w:ascii="Times New Roman" w:hAnsi="Times New Roman" w:cs="Times New Roman"/>
          <w:color w:val="000000" w:themeColor="text1"/>
          <w:sz w:val="28"/>
          <w:szCs w:val="28"/>
        </w:rPr>
        <w:t>асту период и</w:t>
      </w:r>
      <w:r w:rsidRPr="002105BD">
        <w:rPr>
          <w:rFonts w:ascii="Times New Roman" w:hAnsi="Times New Roman" w:cs="Times New Roman"/>
          <w:sz w:val="28"/>
          <w:szCs w:val="28"/>
        </w:rPr>
        <w:t>гры становится совместным. На протяжении всего периода игр поэтапно развивается у детей восприятие. А уже на основе восприятия начинает формироваться мышление. А вот развитие памяти наитеснейшим образом связано с развитием мышления у детей. Ученые отметили, что в игре процесс запоминания значительно выше. Если у детей увиденное и услышанное вызвало интерес, то они запомнят происходящее без особых проблем.</w:t>
      </w:r>
    </w:p>
    <w:p w14:paraId="6A2DD9E0" w14:textId="77777777" w:rsidR="006D5B74" w:rsidRPr="002105BD" w:rsidRDefault="006D5B74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78C2CB" w14:textId="0E7EB40F" w:rsidR="002105BD" w:rsidRPr="006D5B74" w:rsidRDefault="002105BD" w:rsidP="006D5B74">
      <w:pPr>
        <w:ind w:firstLine="709"/>
        <w:jc w:val="both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6D5B74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Принципы использования игр</w:t>
      </w:r>
    </w:p>
    <w:p w14:paraId="4C44CB42" w14:textId="77777777" w:rsidR="006D5B74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1. Каждая игра должна иметь целевую направленность, и все игровые задания должны быть подчинены ей.</w:t>
      </w:r>
    </w:p>
    <w:p w14:paraId="40EFC5FB" w14:textId="5C51E180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lastRenderedPageBreak/>
        <w:t>2. Продолжительность игры должна определяться активностью детей, их интересом к выполнению игрового задания. При первых признаках утомления необходимо переключиться на другой вид деятельности.</w:t>
      </w:r>
    </w:p>
    <w:p w14:paraId="498B15E2" w14:textId="77777777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3. Игровые задания должны быть посильными, понятными, но в то же время содержать элемент трудности, ребенку надо приложить усилия, проявить терпение, чтобы достигнуть цели.</w:t>
      </w:r>
    </w:p>
    <w:p w14:paraId="77D367EC" w14:textId="77777777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4. В каждой игре необходимо участие взрослого: объяснение правил игры, показ действий, совместные действия с ребенком, наблюдение за выполнением заданий, предупреждение конфликтных ситуаций и детского травматизма.</w:t>
      </w:r>
    </w:p>
    <w:p w14:paraId="0446CD5D" w14:textId="4F04A15B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5. Начинать следует с простых игр, постепенно усложняя их.</w:t>
      </w:r>
    </w:p>
    <w:p w14:paraId="2B410961" w14:textId="77777777" w:rsid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6. Игровой материал должен быть красочным, интересным, доступным для использования детьми соответствующего возраста.</w:t>
      </w:r>
    </w:p>
    <w:p w14:paraId="77C6D1F0" w14:textId="77777777" w:rsidR="006D5B74" w:rsidRPr="002105BD" w:rsidRDefault="006D5B74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11A899" w14:textId="77777777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Игра позволяет ребенку в воображаемой ситуации осуществить то, что в действительности ему еще недоступно. В игре формируются основные личностные качества дошкольника: умение учитывать интересы других, умение подчиняться требованию «надо», а не «хочу».</w:t>
      </w:r>
    </w:p>
    <w:p w14:paraId="357DF808" w14:textId="2170DC26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 xml:space="preserve">Родителям, которые хотели бы, чтобы их дети играли, необходимо позаботиться не только о наличии игрушек, но и подсказать сюжет игры, показать, как можно действовать с игрушками, обыграть предложенный сюжет. </w:t>
      </w:r>
    </w:p>
    <w:p w14:paraId="3CA12DE3" w14:textId="77777777" w:rsidR="002105BD" w:rsidRPr="006D5B74" w:rsidRDefault="002105BD" w:rsidP="006D5B74">
      <w:pPr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 xml:space="preserve">С помощью взрослого ребенок способен овладеть все более сложными способами построения игры. Психологи называют </w:t>
      </w:r>
      <w:r w:rsidRPr="006D5B74">
        <w:rPr>
          <w:rFonts w:ascii="Times New Roman" w:hAnsi="Times New Roman" w:cs="Times New Roman"/>
          <w:color w:val="4472C4" w:themeColor="accent1"/>
          <w:sz w:val="28"/>
          <w:szCs w:val="28"/>
        </w:rPr>
        <w:t>три способа, которыми может овладеть ребенок за период дошкольного детства (от 2 до 7):</w:t>
      </w:r>
    </w:p>
    <w:p w14:paraId="0E6A3549" w14:textId="77777777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-предметно-действенный способ построения игры;</w:t>
      </w:r>
    </w:p>
    <w:p w14:paraId="1B8AE081" w14:textId="77777777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-ролевой способ построения игры;</w:t>
      </w:r>
    </w:p>
    <w:p w14:paraId="39D36412" w14:textId="77777777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-сюжетосложение.</w:t>
      </w:r>
    </w:p>
    <w:p w14:paraId="7DB2CAA5" w14:textId="77777777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Предметно-действенный способ</w:t>
      </w:r>
      <w:r w:rsidRPr="006D5B7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2105BD">
        <w:rPr>
          <w:rFonts w:ascii="Times New Roman" w:hAnsi="Times New Roman" w:cs="Times New Roman"/>
          <w:sz w:val="28"/>
          <w:szCs w:val="28"/>
        </w:rPr>
        <w:t xml:space="preserve">предлагает воспроизведение простейших операций с предметами (ложкой - кормить, расческой - причесывать и так далее). К трем годам дети обычно могут воспроизводить </w:t>
      </w:r>
      <w:r w:rsidRPr="002105BD">
        <w:rPr>
          <w:rFonts w:ascii="Times New Roman" w:hAnsi="Times New Roman" w:cs="Times New Roman"/>
          <w:sz w:val="28"/>
          <w:szCs w:val="28"/>
        </w:rPr>
        <w:lastRenderedPageBreak/>
        <w:t xml:space="preserve">длинную цепочку операций с предметами, которая объединяется единым сюжетом: «Приготовление обеда кукле», «Кормление куклы» и так далее. </w:t>
      </w:r>
      <w:r w:rsidRPr="006D5B7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Переход к ролевому поведению в игре</w:t>
      </w:r>
      <w:r w:rsidRPr="002105BD">
        <w:rPr>
          <w:rFonts w:ascii="Times New Roman" w:hAnsi="Times New Roman" w:cs="Times New Roman"/>
          <w:sz w:val="28"/>
          <w:szCs w:val="28"/>
        </w:rPr>
        <w:t xml:space="preserve"> связан с возрастающими возможностями ребенка. Дети учатся сравнивать свои действия одним из важных средств реализации роли. Ролевое поведение можно формировать с трехлетнего возраста.</w:t>
      </w:r>
    </w:p>
    <w:p w14:paraId="4F15206A" w14:textId="3A6140E7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 xml:space="preserve">В 5 лет поведение детей в игре значительно усложняется. В этом возрасте они уже могут обсуждать замысел и договариваться о правилах перед началом игры, дети способны </w:t>
      </w:r>
      <w:r w:rsidRPr="006D5B7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создавать сложные сюжеты</w:t>
      </w:r>
      <w:r w:rsidRPr="002105BD">
        <w:rPr>
          <w:rFonts w:ascii="Times New Roman" w:hAnsi="Times New Roman" w:cs="Times New Roman"/>
          <w:sz w:val="28"/>
          <w:szCs w:val="28"/>
        </w:rPr>
        <w:t>, комбинируя эпизоды из сказок и реальной жизни. Последний способ построения игры наиболее важен для развития фантазии, творческого мышления, монологической речи. Поскольку дети в этом возрасте уже осознают правила игры, они способны научиться играть в настольные игры, в прятки. Эти игры сильно отличаются от ролевых игр, где сама роль определяет правила поведения играющих: играющий зайца должен прятаться и бежать от «волка», а играющий волка должен искать «зайца». В настольных играх может уже не быть ролей, поэтому они начинают походить на интеллектуальные задания, которые надо выполнить определенным образом, и развивают у ребенка логическое мышление и внимание.</w:t>
      </w:r>
    </w:p>
    <w:p w14:paraId="788961BD" w14:textId="77777777" w:rsidR="002105BD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BD">
        <w:rPr>
          <w:rFonts w:ascii="Times New Roman" w:hAnsi="Times New Roman" w:cs="Times New Roman"/>
          <w:sz w:val="28"/>
          <w:szCs w:val="28"/>
        </w:rPr>
        <w:t>В игре ребенок учится взаимодействовать со сверстниками и следовать правилам.</w:t>
      </w:r>
    </w:p>
    <w:p w14:paraId="560F73DF" w14:textId="4003A9BF" w:rsidR="00AC50E2" w:rsidRPr="002105BD" w:rsidRDefault="002105BD" w:rsidP="006D5B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Игра – это самый важный период в жизни ребенка. </w:t>
      </w:r>
      <w:r w:rsidRPr="002105BD">
        <w:rPr>
          <w:rFonts w:ascii="Times New Roman" w:hAnsi="Times New Roman" w:cs="Times New Roman"/>
          <w:sz w:val="28"/>
          <w:szCs w:val="28"/>
        </w:rPr>
        <w:t>На него нельзя смотреть как на какую-то забаву. К игре надо относиться очень серьезно, внимательно и обеспечивать самые благоприятные условия.</w:t>
      </w:r>
    </w:p>
    <w:sectPr w:rsidR="00AC50E2" w:rsidRPr="0021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CAB"/>
    <w:multiLevelType w:val="multilevel"/>
    <w:tmpl w:val="18BA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55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BD"/>
    <w:rsid w:val="00141AB3"/>
    <w:rsid w:val="002105BD"/>
    <w:rsid w:val="003A4293"/>
    <w:rsid w:val="00566C41"/>
    <w:rsid w:val="006D5B74"/>
    <w:rsid w:val="00AC50E2"/>
    <w:rsid w:val="00E1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FEC4"/>
  <w15:chartTrackingRefBased/>
  <w15:docId w15:val="{74D42573-BB7E-4562-A1BD-B1F2062C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5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5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5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5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5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5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5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5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5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5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05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105B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D5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Воронов</dc:creator>
  <cp:keywords/>
  <dc:description/>
  <cp:lastModifiedBy>Вадим Сотов</cp:lastModifiedBy>
  <cp:revision>2</cp:revision>
  <dcterms:created xsi:type="dcterms:W3CDTF">2025-09-03T17:38:00Z</dcterms:created>
  <dcterms:modified xsi:type="dcterms:W3CDTF">2025-10-04T13:59:00Z</dcterms:modified>
</cp:coreProperties>
</file>