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F8" w:rsidRPr="0055668D" w:rsidRDefault="0055668D" w:rsidP="00556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68D">
        <w:rPr>
          <w:rFonts w:ascii="Times New Roman" w:hAnsi="Times New Roman" w:cs="Times New Roman"/>
          <w:sz w:val="24"/>
          <w:szCs w:val="24"/>
        </w:rPr>
        <w:t xml:space="preserve">Бюджетное дошкольное образовательное учреждение  </w:t>
      </w:r>
      <w:proofErr w:type="spellStart"/>
      <w:r w:rsidRPr="0055668D">
        <w:rPr>
          <w:rFonts w:ascii="Times New Roman" w:hAnsi="Times New Roman" w:cs="Times New Roman"/>
          <w:sz w:val="24"/>
          <w:szCs w:val="24"/>
        </w:rPr>
        <w:t>Вашкинского</w:t>
      </w:r>
      <w:proofErr w:type="spellEnd"/>
      <w:r w:rsidRPr="0055668D">
        <w:rPr>
          <w:rFonts w:ascii="Times New Roman" w:hAnsi="Times New Roman" w:cs="Times New Roman"/>
          <w:sz w:val="24"/>
          <w:szCs w:val="24"/>
        </w:rPr>
        <w:t xml:space="preserve"> муниципального округа «Детский сад№1»</w:t>
      </w: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 в подготовительной к школе группе «Зимняя книга»</w:t>
      </w: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Выполнили: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Николаевна, </w:t>
      </w:r>
    </w:p>
    <w:p w:rsidR="0055668D" w:rsidRDefault="0055668D" w:rsidP="005566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воспитатель высшей квалификационной категории;</w:t>
      </w:r>
    </w:p>
    <w:p w:rsidR="0055668D" w:rsidRDefault="0055668D" w:rsidP="0055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Вересова Ольга Викторовна, воспитатель </w:t>
      </w:r>
    </w:p>
    <w:p w:rsidR="0055668D" w:rsidRDefault="0055668D" w:rsidP="00556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первой  квалификационной категории</w:t>
      </w:r>
    </w:p>
    <w:p w:rsidR="0055668D" w:rsidRDefault="0055668D" w:rsidP="0055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Липин Бор</w:t>
      </w:r>
    </w:p>
    <w:p w:rsidR="0055668D" w:rsidRPr="0055668D" w:rsidRDefault="0055668D" w:rsidP="00224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</w:t>
      </w:r>
    </w:p>
    <w:p w:rsidR="0022435C" w:rsidRPr="00887CE1" w:rsidRDefault="0022435C" w:rsidP="002243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Проект «Зимняя книга»  в подготовительной к школе группе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проекта: </w:t>
      </w: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познавательно-творческий.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</w:t>
      </w: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среднесрочный </w:t>
      </w:r>
      <w:proofErr w:type="gramStart"/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февраль 2024 года )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Участники:</w:t>
      </w: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подготовительной группы, родители, воспитатели.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научить детей видеть красоту окружающего мира и совершенствовать технические стороны изобразительной деятельности. Конкретизировать представление детей о зиме, как о времени года.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  Создание условий для развития познавательных и творческих способностей детей в процессе разработки совместного проекта «Зимняя книга»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Расширять представления о зимних природных явлениях через познавательную деятельность.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Знакомить с явлениями неживой природы </w:t>
      </w:r>
      <w:proofErr w:type="gramStart"/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морозы, сильные ветры, идет снег, метут метели, замерзли водоёмы), свойствами снега (белый, хрустящий, рассыпчатый, холодный, пушистый, липкий).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Вызывать положительнее эмоции, чувства восхищения природой.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Развивать коммуникативные навыки, память, внимание, творческие способности.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проекта: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Первый этап – подготовительный: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необходимых условий для реализации проекта.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накопление методических материалов.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развивающей среды.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художественной литературы по теме.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мероприятий.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этап – основной (практический):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Проведение бесед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Чтение художественной литературы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Словесные игры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Дидактические игры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Рассматривание плакатов по правилам безопасного поведения зимой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Художественный труд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Подвижные игры, хороводные игры.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зимней книги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папки-передвижки для родителей « Прогулки зимой», «Зимние травмы», «Гололед».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к утренникам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этап заключительный: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результатов по реализации проекта</w:t>
      </w:r>
    </w:p>
    <w:p w:rsidR="0022435C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C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Выставка детских работ «Зимушка-зима»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зимней книги</w:t>
      </w: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Pr="00887CE1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435C" w:rsidRPr="001053D3" w:rsidRDefault="0022435C" w:rsidP="002243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с детьми по осуществлению проекта</w:t>
      </w:r>
    </w:p>
    <w:p w:rsidR="0022435C" w:rsidRPr="001053D3" w:rsidRDefault="0022435C" w:rsidP="002243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«Зимняя книга»</w:t>
      </w:r>
    </w:p>
    <w:p w:rsidR="0022435C" w:rsidRPr="001053D3" w:rsidRDefault="0022435C" w:rsidP="002243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7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236"/>
        <w:gridCol w:w="6235"/>
      </w:tblGrid>
      <w:tr w:rsidR="0022435C" w:rsidRPr="001053D3" w:rsidTr="00E44F20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работы с детьми</w:t>
            </w:r>
          </w:p>
        </w:tc>
      </w:tr>
      <w:tr w:rsidR="0022435C" w:rsidRPr="001053D3" w:rsidTr="00E44F20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Ознакомление с окружающим миром: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«Почему мне нравится зима»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«Зимние забавы»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звери в лесу зимуют»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человек помогает птицам и животным зимой»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«Осторожно, зимние травмы»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Конструирование и Ручной труд: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«Снеговик», «Ёлочки»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Цикл наблюдений</w:t>
            </w: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изменениями зимней природы во время прогулок (за солнцем, небом, силой ветра, снегом)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 красотой и богатством зимних красок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птицами</w:t>
            </w:r>
          </w:p>
        </w:tc>
      </w:tr>
      <w:tr w:rsidR="0022435C" w:rsidRPr="001053D3" w:rsidTr="00E44F20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Декоративное рисование: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«Морозные узоры»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«Зима в лесу»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Чтение художественной литературы: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М.Пришвин «Этажи леса»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В.Бианки «Лес зимой», «Письмо простое и письмо с хитростью»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Г.Скребицкий</w:t>
            </w:r>
            <w:proofErr w:type="spellEnd"/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«На лесной полянке»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В.Архангельский «Летят пушистые снежинки»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Э.Успенский «Проказы старухи зимы»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Н.Носов «На горке»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Русские народные сказки: «Зимовье зверей», «</w:t>
            </w:r>
            <w:proofErr w:type="spellStart"/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Заяц-хваста</w:t>
            </w:r>
            <w:proofErr w:type="spellEnd"/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«Два мороза».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Литературные сказки: «</w:t>
            </w:r>
            <w:proofErr w:type="spellStart"/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Морозко</w:t>
            </w:r>
            <w:proofErr w:type="spellEnd"/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«Двенадцать месяцев», «Мороз Иванович», «Снегурочка».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Зарубежные сказки: «Снежная королева», «Щелкунчик».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по теме «Зима»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Слушание музыкальных произведений: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«Времена года» П.И.Чайковского, «Вальс снежных хлопьев» из балета «Щелкунчик» П.И.Чайковского.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Пение: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нам нравится зимой»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«Метель» Г.Свиридова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 хороводы, пение новогодние песен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Праздник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защитников Отечества</w:t>
            </w:r>
          </w:p>
        </w:tc>
      </w:tr>
      <w:tr w:rsidR="0022435C" w:rsidRPr="001053D3" w:rsidTr="00E44F20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Творческое рассказывание детей по темам: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«Приметы зимы»,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«Кому нужна зима»,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«Если бы не было зимой снега…».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Рассматривание картин о зиме и составление по ним описательных рассказов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Словесные игры: «Какой, какая, какие?», «Как сказать по- другому?», «Скажи наоборот».</w:t>
            </w:r>
          </w:p>
        </w:tc>
      </w:tr>
      <w:tr w:rsidR="0022435C" w:rsidRPr="001053D3" w:rsidTr="00E44F20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 – коммуникативное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Дидактические игры:</w:t>
            </w: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«Времена года», «Узнай по описанию», «Зимние запасы», «Когда это бывает», «Что сначала, что потом».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Настольно – печатные игры: «Времена года»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Беседы по ОБЖ: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Беседа: «Пришел мороз – береги ухо и нос», «Если хочешь быть здоров – закаляйся»,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«Осторожно, гололед», «Первая помощь при обморожении», «Что делать, чтобы не замерзнуть»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плакатов по правилам безопасного поведения зимой.</w:t>
            </w:r>
          </w:p>
        </w:tc>
      </w:tr>
      <w:tr w:rsidR="0022435C" w:rsidRPr="001053D3" w:rsidTr="00E44F20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Подвижные игры: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«Два мороза», «Мороз, красный нос», «Зайка беленький сидит», «Бездомный заяц», «Снежки».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Зимние забавы: «Снайперы», «Кто дальше», «Снежная карусель», «Кто быстрее»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Народные игры:</w:t>
            </w:r>
          </w:p>
          <w:p w:rsidR="0022435C" w:rsidRPr="001053D3" w:rsidRDefault="0022435C" w:rsidP="00E4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«Снежная баба», «Мороз»</w:t>
            </w:r>
          </w:p>
        </w:tc>
      </w:tr>
    </w:tbl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проектной деятельности:</w:t>
      </w:r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color w:val="000000"/>
          <w:sz w:val="28"/>
          <w:szCs w:val="28"/>
        </w:rPr>
        <w:t>•Дети имеют представление о зиме, ее признаках, приобрели новый познавательный опыт;</w:t>
      </w:r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color w:val="000000"/>
          <w:sz w:val="28"/>
          <w:szCs w:val="28"/>
        </w:rPr>
        <w:t>•Знакомы с произведениями поэтов, писателей и на тему зимы;</w:t>
      </w:r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color w:val="000000"/>
          <w:sz w:val="28"/>
          <w:szCs w:val="28"/>
        </w:rPr>
        <w:t>•Владеют расширенным словарным запасом;</w:t>
      </w:r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color w:val="000000"/>
          <w:sz w:val="28"/>
          <w:szCs w:val="28"/>
        </w:rPr>
        <w:t>•Имеют представление о природе родного края;</w:t>
      </w:r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053D3">
        <w:rPr>
          <w:rFonts w:ascii="Times New Roman" w:eastAsia="Times New Roman" w:hAnsi="Times New Roman" w:cs="Times New Roman"/>
          <w:color w:val="000000"/>
          <w:sz w:val="28"/>
          <w:szCs w:val="28"/>
        </w:rPr>
        <w:t>•Знакомы с правилами безопасного поведения в природе;</w:t>
      </w:r>
      <w:proofErr w:type="gramEnd"/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color w:val="000000"/>
          <w:sz w:val="28"/>
          <w:szCs w:val="28"/>
        </w:rPr>
        <w:t>•Выставка творческих работ детей;</w:t>
      </w:r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D3">
        <w:rPr>
          <w:rFonts w:ascii="Times New Roman" w:eastAsia="Times New Roman" w:hAnsi="Times New Roman" w:cs="Times New Roman"/>
          <w:color w:val="000000"/>
          <w:sz w:val="28"/>
          <w:szCs w:val="28"/>
        </w:rPr>
        <w:t>•Разработана зимняя книга.</w:t>
      </w:r>
    </w:p>
    <w:p w:rsidR="0022435C" w:rsidRPr="001053D3" w:rsidRDefault="0022435C" w:rsidP="002243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35C" w:rsidRPr="001053D3" w:rsidRDefault="0022435C" w:rsidP="002243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Default="0055668D" w:rsidP="0055668D">
      <w:pPr>
        <w:jc w:val="center"/>
        <w:rPr>
          <w:rFonts w:ascii="Times New Roman" w:hAnsi="Times New Roman" w:cs="Times New Roman"/>
        </w:rPr>
      </w:pPr>
    </w:p>
    <w:p w:rsidR="0055668D" w:rsidRPr="0055668D" w:rsidRDefault="0055668D" w:rsidP="0055668D">
      <w:pPr>
        <w:jc w:val="center"/>
        <w:rPr>
          <w:rFonts w:ascii="Times New Roman" w:hAnsi="Times New Roman" w:cs="Times New Roman"/>
        </w:rPr>
      </w:pPr>
    </w:p>
    <w:sectPr w:rsidR="0055668D" w:rsidRPr="0055668D" w:rsidSect="0003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5668D"/>
    <w:rsid w:val="000325F8"/>
    <w:rsid w:val="0022435C"/>
    <w:rsid w:val="0055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846</Words>
  <Characters>4825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2024-03-03T08:46:00Z</dcterms:created>
  <dcterms:modified xsi:type="dcterms:W3CDTF">2024-03-03T09:01:00Z</dcterms:modified>
</cp:coreProperties>
</file>