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 «ТАНЦУЕМ СИДЯ»</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 «ТРАНСФОРМЕР»</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 «ЦЕПОЧКА»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 «СТОП-КАДР»</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5. «ИЩЕМ ДРУГА»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6. «ЭНЕРГИЧНАЯ ПАРОЧКА»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7. «КРЫЛЬЯ»</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8. «ЛЕБЕДИНОЕ ОЗЕРО»</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9. «ВЕСЕЛЫЙ ПОХОД»</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10. «СОН»</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11. «ТАНЦУЮТ ВСЕ»</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12. «ХОРОВОД-ЗНАКОМСТВО»</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13. «РЕВЕРАНСЫ»</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14. «РАЗРЕШИТЕ ПРИГЛАСИТЬ»</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15. «ВСЕ ДЕЛО В ШЛЯПЕ»</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16. «СОЛО С ГИТАРОЙ»</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17. «ТАНЦЕВАЛЬНЫЙ РИНГ»</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18. «МАТРОСЫ»</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19. «ПРОГУЛКА»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20. «ШТИЛЬ-ШТОРМ»</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21. «ПЛОВЦЫ-НЫРЯЛЬЩИКИ»</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22. «МОРЕ ВОЛНУЕТСЯ»</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23. «ЗНАКОМСТВО»</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24. «ТАНЕЦ АБОРИГЕНОВ»</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25. «ПАРУСА»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26. «ВСАДНИКИ»</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27. «ГЛАЗКИ. ГУБКИ, ЩЕЧКИ»</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28. «СОСУЛЬКИ»</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29. «КОНЦЕРТ-ЭКСПРОМТ»</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30. «НЕВЕСОМОСТЬ»</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31. «ВОКРУГ СВЕТА»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32. «ШЛЯПНАЯ ЭСТАФЕТА»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33. «</w:t>
      </w:r>
      <w:proofErr w:type="gramStart"/>
      <w:r w:rsidRPr="00614EE3">
        <w:rPr>
          <w:rFonts w:eastAsia="Times New Roman"/>
          <w:sz w:val="24"/>
          <w:szCs w:val="24"/>
          <w:bdr w:val="none" w:sz="0" w:space="0" w:color="auto" w:frame="1"/>
        </w:rPr>
        <w:t>ХОЛОДНО-ЖАРКО</w:t>
      </w:r>
      <w:proofErr w:type="gramEnd"/>
      <w:r w:rsidRPr="00614EE3">
        <w:rPr>
          <w:rFonts w:eastAsia="Times New Roman"/>
          <w:sz w:val="24"/>
          <w:szCs w:val="24"/>
          <w:bdr w:val="none" w:sz="0" w:space="0" w:color="auto" w:frame="1"/>
        </w:rPr>
        <w:t>»</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34. «ПЕРЕПРАВА»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35. «ШАПКА-НЕВИДИМКА»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36. «ПЕРЕПЛЯС»</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37. «ТОРТ-МОРОЖЕНОЕ»</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38. «ВИДЕОПЛЕНКА»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39. «ВОЗДУШНЫЙ ПОЦЕЛУЙ»</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40. «ЗАГОРАЕМ»</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41. «МИНУТА СЛАВЫ»</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42. «</w:t>
      </w:r>
      <w:proofErr w:type="gramStart"/>
      <w:r w:rsidRPr="00614EE3">
        <w:rPr>
          <w:rFonts w:eastAsia="Times New Roman"/>
          <w:sz w:val="24"/>
          <w:szCs w:val="24"/>
          <w:bdr w:val="none" w:sz="0" w:space="0" w:color="auto" w:frame="1"/>
        </w:rPr>
        <w:t>ТУСОВКА</w:t>
      </w:r>
      <w:proofErr w:type="gramEnd"/>
      <w:r w:rsidRPr="00614EE3">
        <w:rPr>
          <w:rFonts w:eastAsia="Times New Roman"/>
          <w:sz w:val="24"/>
          <w:szCs w:val="24"/>
          <w:bdr w:val="none" w:sz="0" w:space="0" w:color="auto" w:frame="1"/>
        </w:rPr>
        <w:t>»</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43. «ПОКАЗ МОД»</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44. «ХУДОЖНИКИ»</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45. «КАРУСЕЛЬ»</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46. «КОСТЕР»</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47. «ДИСКОТЕКА»</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48. «САМОПРЕЗЕНТАЦИЯ»</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49. «ПЛЕТЕНЬ»</w:t>
      </w:r>
    </w:p>
    <w:p w:rsidR="00614EE3" w:rsidRPr="00614EE3" w:rsidRDefault="00614EE3" w:rsidP="00614EE3">
      <w:pPr>
        <w:pStyle w:val="a4"/>
        <w:rPr>
          <w:rFonts w:eastAsia="Times New Roman"/>
          <w:sz w:val="24"/>
          <w:szCs w:val="24"/>
        </w:rPr>
      </w:pPr>
      <w:r w:rsidRPr="00614EE3">
        <w:rPr>
          <w:rFonts w:eastAsia="Times New Roman"/>
          <w:sz w:val="24"/>
          <w:szCs w:val="24"/>
          <w:bdr w:val="none" w:sz="0" w:space="0" w:color="auto" w:frame="1"/>
        </w:rPr>
        <w:t>Игра 50. «КАРНАВАЛ»</w:t>
      </w:r>
    </w:p>
    <w:p w:rsidR="00614EE3" w:rsidRPr="00614EE3" w:rsidRDefault="00614EE3" w:rsidP="00614EE3">
      <w:pPr>
        <w:shd w:val="clear" w:color="auto" w:fill="FFFFFF"/>
        <w:spacing w:after="0" w:afterAutospacing="1" w:line="384" w:lineRule="atLeast"/>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 </w:t>
      </w:r>
    </w:p>
    <w:p w:rsidR="00614EE3" w:rsidRPr="00614EE3" w:rsidRDefault="00614EE3" w:rsidP="00614EE3">
      <w:pPr>
        <w:shd w:val="clear" w:color="auto" w:fill="FFFFFF"/>
        <w:spacing w:after="0" w:line="384" w:lineRule="atLeast"/>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lastRenderedPageBreak/>
        <w:t>Игра 1. «ТАНЦУЕМ СИДЯ»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Это «</w:t>
      </w:r>
      <w:proofErr w:type="spellStart"/>
      <w:r w:rsidRPr="00614EE3">
        <w:rPr>
          <w:rFonts w:ascii="Times New Roman" w:eastAsia="Times New Roman" w:hAnsi="Times New Roman" w:cs="Times New Roman"/>
          <w:color w:val="000000"/>
          <w:sz w:val="28"/>
          <w:szCs w:val="28"/>
          <w:bdr w:val="none" w:sz="0" w:space="0" w:color="auto" w:frame="1"/>
        </w:rPr>
        <w:t>игра-повторялка</w:t>
      </w:r>
      <w:proofErr w:type="spellEnd"/>
      <w:r w:rsidRPr="00614EE3">
        <w:rPr>
          <w:rFonts w:ascii="Times New Roman" w:eastAsia="Times New Roman" w:hAnsi="Times New Roman" w:cs="Times New Roman"/>
          <w:color w:val="000000"/>
          <w:sz w:val="28"/>
          <w:szCs w:val="28"/>
          <w:bdr w:val="none" w:sz="0" w:space="0" w:color="auto" w:frame="1"/>
        </w:rPr>
        <w:t>» (или «зеркальный танец»). Участники садятся на стулья, расположенные полукругом. Ведущий сидит в центре зала и показывает разные движения для всех частей тела, давая установку: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«смотрим по сторонам» (упражнение для головы);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«удивляемся» (упражнение для плеч);</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«ловим комара» (хлопок под коленом);</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«притаптываем землю» (притопы) и т. </w:t>
      </w:r>
      <w:proofErr w:type="spellStart"/>
      <w:r w:rsidRPr="00614EE3">
        <w:rPr>
          <w:rFonts w:ascii="Times New Roman" w:eastAsia="Times New Roman" w:hAnsi="Times New Roman" w:cs="Times New Roman"/>
          <w:color w:val="000000"/>
          <w:sz w:val="28"/>
          <w:szCs w:val="28"/>
          <w:bdr w:val="none" w:sz="0" w:space="0" w:color="auto" w:frame="1"/>
        </w:rPr>
        <w:t>д</w:t>
      </w:r>
      <w:proofErr w:type="spellEnd"/>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проводится обычно в начале занятия и является частью ритмической гимнастики в танцевально-игровом тренинге. Так как некоторым участникам иногда бывает сложно сразу включиться в танцевальный процесс, начать двигаться можно в положении сидя.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разогреть тело, разбудить эмоции; снять напряжение в группе и настроить на работу.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любая ритмичная, темп средний.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2. «ТРАНСФОРМЕР»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Ведущий дает команды: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построиться в колонну, шеренгу, диагональ: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сделать круг (плотный, широкий), два круга, три круга;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сделать два круга — круг в круге: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встать по парам, тройкам и т. д.</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Таким образом, группа «трансформируется», принимая различные фигуры и положения. При этом можно усложнить задание и перестраиваться маршем, подскоками, прыжками, кошачьим шагом, другими танцевальными движениями. Или выполнять команды за установленный промежуток времени (например, на счет до пяти: до десяти).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побудить участников к взаимодействию и взаимопониманию, развить чувство ориентации в пространстве.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в качестве музыкального сопровождения игры используется ритм.</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3. «ЦЕПОЧКА»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Участники становятся в колонну и двигаются змейкой. Их руки находятся в постоянном сцеплении, которое по команде ведущего принимает разные формы: руки на плечи, на пояс, </w:t>
      </w:r>
      <w:proofErr w:type="spellStart"/>
      <w:r w:rsidRPr="00614EE3">
        <w:rPr>
          <w:rFonts w:ascii="Times New Roman" w:eastAsia="Times New Roman" w:hAnsi="Times New Roman" w:cs="Times New Roman"/>
          <w:color w:val="000000"/>
          <w:sz w:val="28"/>
          <w:szCs w:val="28"/>
          <w:bdr w:val="none" w:sz="0" w:space="0" w:color="auto" w:frame="1"/>
        </w:rPr>
        <w:t>на¬крест</w:t>
      </w:r>
      <w:proofErr w:type="spellEnd"/>
      <w:r w:rsidRPr="00614EE3">
        <w:rPr>
          <w:rFonts w:ascii="Times New Roman" w:eastAsia="Times New Roman" w:hAnsi="Times New Roman" w:cs="Times New Roman"/>
          <w:color w:val="000000"/>
          <w:sz w:val="28"/>
          <w:szCs w:val="28"/>
          <w:bdr w:val="none" w:sz="0" w:space="0" w:color="auto" w:frame="1"/>
        </w:rPr>
        <w:t>; за руки, под руки и т. д.</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При этом ведущий меняет предлагаемые обстоятельства: «двигаемся по узкой тропинке на носочках», «идем по болоту— </w:t>
      </w:r>
      <w:proofErr w:type="gramStart"/>
      <w:r w:rsidRPr="00614EE3">
        <w:rPr>
          <w:rFonts w:ascii="Times New Roman" w:eastAsia="Times New Roman" w:hAnsi="Times New Roman" w:cs="Times New Roman"/>
          <w:color w:val="000000"/>
          <w:sz w:val="28"/>
          <w:szCs w:val="28"/>
          <w:bdr w:val="none" w:sz="0" w:space="0" w:color="auto" w:frame="1"/>
        </w:rPr>
        <w:t>ст</w:t>
      </w:r>
      <w:proofErr w:type="gramEnd"/>
      <w:r w:rsidRPr="00614EE3">
        <w:rPr>
          <w:rFonts w:ascii="Times New Roman" w:eastAsia="Times New Roman" w:hAnsi="Times New Roman" w:cs="Times New Roman"/>
          <w:color w:val="000000"/>
          <w:sz w:val="28"/>
          <w:szCs w:val="28"/>
          <w:bdr w:val="none" w:sz="0" w:space="0" w:color="auto" w:frame="1"/>
        </w:rPr>
        <w:t>упаем осторожно», «перешагиваем лужи» и др.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исследовать возможность вхождения в контакт и взаимодействия в группе.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любая ритмичная (можно «диско»), темп умеренно-средний.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4. «СТОП-КАДР»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Участники располагаются по всему залу в хаотичном порядке и исполняют танцевальную ходьбу на месте. По сигналу ведущего (хлопок в ладоши или свисток) останавливаются и замирают: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1-й вариант — в разных позах, представляя собой скульптуру: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2-й вариант — с улыбкой на лице.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Ведущий делает комментарий; после повторного сигнала все продолжают двигаться (повторяется 5-8 раз).</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Игру можно провести как «конкурс скульптур» и «конкурс улыбок».</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Цель: снять внутренний зажим, помочь </w:t>
      </w:r>
      <w:proofErr w:type="spellStart"/>
      <w:r w:rsidRPr="00614EE3">
        <w:rPr>
          <w:rFonts w:ascii="Times New Roman" w:eastAsia="Times New Roman" w:hAnsi="Times New Roman" w:cs="Times New Roman"/>
          <w:color w:val="000000"/>
          <w:sz w:val="28"/>
          <w:szCs w:val="28"/>
          <w:bdr w:val="none" w:sz="0" w:space="0" w:color="auto" w:frame="1"/>
        </w:rPr>
        <w:t>самоосознанию</w:t>
      </w:r>
      <w:proofErr w:type="spellEnd"/>
      <w:r w:rsidRPr="00614EE3">
        <w:rPr>
          <w:rFonts w:ascii="Times New Roman" w:eastAsia="Times New Roman" w:hAnsi="Times New Roman" w:cs="Times New Roman"/>
          <w:color w:val="000000"/>
          <w:sz w:val="28"/>
          <w:szCs w:val="28"/>
          <w:bdr w:val="none" w:sz="0" w:space="0" w:color="auto" w:frame="1"/>
        </w:rPr>
        <w:t xml:space="preserve"> и </w:t>
      </w:r>
      <w:proofErr w:type="spellStart"/>
      <w:r w:rsidRPr="00614EE3">
        <w:rPr>
          <w:rFonts w:ascii="Times New Roman" w:eastAsia="Times New Roman" w:hAnsi="Times New Roman" w:cs="Times New Roman"/>
          <w:color w:val="000000"/>
          <w:sz w:val="28"/>
          <w:szCs w:val="28"/>
          <w:bdr w:val="none" w:sz="0" w:space="0" w:color="auto" w:frame="1"/>
        </w:rPr>
        <w:t>самопониманию</w:t>
      </w:r>
      <w:proofErr w:type="spellEnd"/>
      <w:r w:rsidRPr="00614EE3">
        <w:rPr>
          <w:rFonts w:ascii="Times New Roman" w:eastAsia="Times New Roman" w:hAnsi="Times New Roman" w:cs="Times New Roman"/>
          <w:color w:val="000000"/>
          <w:sz w:val="28"/>
          <w:szCs w:val="28"/>
          <w:bdr w:val="none" w:sz="0" w:space="0" w:color="auto" w:frame="1"/>
        </w:rPr>
        <w:t>, а также высвобождению чувств.</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веселая зажигательная (возможны разные стили, где прослеживается ярко выраженный ритм), темп быстрый.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lastRenderedPageBreak/>
        <w:t>Игра 5. «ИЩЕМ ДРУГА»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Участники двигаются танцевальной ходьбой по площадке хаотично, приветствуя всех мимо проходящих членов группы кивком головы. Музыка обрывается — каждый должен найти себе пару и поздороваться рукопожатием (повторяется 5-7 раз).</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исследовать взаимное принятие друг друга и вхождение в контакт; развить чувство быстрой реакции. </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любая ритмичная, темп средний. </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6. «ЭНЕРГИЧНАЯ ПАРОЧКА»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Пары импровизируют, находясь в разном сцеплении: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держась правыми руками;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взявшись под руку;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положив руки друг другу на плечи (на талию);</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взявшись двумя </w:t>
      </w:r>
      <w:proofErr w:type="gramStart"/>
      <w:r w:rsidRPr="00614EE3">
        <w:rPr>
          <w:rFonts w:ascii="Times New Roman" w:eastAsia="Times New Roman" w:hAnsi="Times New Roman" w:cs="Times New Roman"/>
          <w:color w:val="000000"/>
          <w:sz w:val="28"/>
          <w:szCs w:val="28"/>
          <w:bdr w:val="none" w:sz="0" w:space="0" w:color="auto" w:frame="1"/>
        </w:rPr>
        <w:t>руками—лицом</w:t>
      </w:r>
      <w:proofErr w:type="gramEnd"/>
      <w:r w:rsidRPr="00614EE3">
        <w:rPr>
          <w:rFonts w:ascii="Times New Roman" w:eastAsia="Times New Roman" w:hAnsi="Times New Roman" w:cs="Times New Roman"/>
          <w:color w:val="000000"/>
          <w:sz w:val="28"/>
          <w:szCs w:val="28"/>
          <w:bdr w:val="none" w:sz="0" w:space="0" w:color="auto" w:frame="1"/>
        </w:rPr>
        <w:t xml:space="preserve"> друг к другу (спиной друг к другу).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При смене сцепления делается пауза и меняется музыка. Игру можно провести как конкурс.</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стимулировать общение в парах, развить способность взаимопонимания, развить танцевально-экспрессивный репертуар.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разные стили и жанры с чередованием быстрого и медленного темпа (например, народные национальные мелодии).</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 Игра 7. «КРЫЛЬЯ»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На первом этапе участники «</w:t>
      </w:r>
      <w:proofErr w:type="spellStart"/>
      <w:r w:rsidRPr="00614EE3">
        <w:rPr>
          <w:rFonts w:ascii="Times New Roman" w:eastAsia="Times New Roman" w:hAnsi="Times New Roman" w:cs="Times New Roman"/>
          <w:color w:val="000000"/>
          <w:sz w:val="28"/>
          <w:szCs w:val="28"/>
          <w:bdr w:val="none" w:sz="0" w:space="0" w:color="auto" w:frame="1"/>
        </w:rPr>
        <w:t>отзеркаливают</w:t>
      </w:r>
      <w:proofErr w:type="spellEnd"/>
      <w:r w:rsidRPr="00614EE3">
        <w:rPr>
          <w:rFonts w:ascii="Times New Roman" w:eastAsia="Times New Roman" w:hAnsi="Times New Roman" w:cs="Times New Roman"/>
          <w:color w:val="000000"/>
          <w:sz w:val="28"/>
          <w:szCs w:val="28"/>
          <w:bdr w:val="none" w:sz="0" w:space="0" w:color="auto" w:frame="1"/>
        </w:rPr>
        <w:t>» ведущего, который имитирует движения крыльями (двумя, одним, с поворотом и т. д.).</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На втором этапе участники делятся на две «стаи», которые по очереди импровизируют на площадке, взаимодействуя </w:t>
      </w:r>
      <w:proofErr w:type="spellStart"/>
      <w:r w:rsidRPr="00614EE3">
        <w:rPr>
          <w:rFonts w:ascii="Times New Roman" w:eastAsia="Times New Roman" w:hAnsi="Times New Roman" w:cs="Times New Roman"/>
          <w:color w:val="000000"/>
          <w:sz w:val="28"/>
          <w:szCs w:val="28"/>
          <w:bdr w:val="none" w:sz="0" w:space="0" w:color="auto" w:frame="1"/>
        </w:rPr>
        <w:t>меж¬ду</w:t>
      </w:r>
      <w:proofErr w:type="spellEnd"/>
      <w:r w:rsidRPr="00614EE3">
        <w:rPr>
          <w:rFonts w:ascii="Times New Roman" w:eastAsia="Times New Roman" w:hAnsi="Times New Roman" w:cs="Times New Roman"/>
          <w:color w:val="000000"/>
          <w:sz w:val="28"/>
          <w:szCs w:val="28"/>
          <w:bdr w:val="none" w:sz="0" w:space="0" w:color="auto" w:frame="1"/>
        </w:rPr>
        <w:t xml:space="preserve"> собой. Пока одни танцуют — другие наблюдают, и наоборот.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обычно проводится после активного тренинга.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снизить эмоциональное возбуждение, восстановить дыхание, помочь ориентации в пространстве и установлению межличностных отношений.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спокойная, медленная (например, инструментальные композиции В. Зинчука или джазовые композиции).</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8. «ЛЕБЕДИНОЕ ОЗЕРО»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Участники располагаются по всей площадке, принимая статичное положение (стоят, сложив «крылья», или приседают на корточки).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Ведущий (исполняя роль феи или волшебника) поочередно дотрагивается волшебной палочкой до участников, каждый из которых исполняет сольный танец лебедя. При повторном касании волшебной палочкой «лебедь» снова замирает.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Ведущий дает комментарий, стимулируя проявление индивидуальности. </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осознать свои танцевальные особенности и возможность самовыражения: развить умение импровизировать.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вальс (например, вальсы И. Штрауса), темп средний или умеренно-быстрый.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Реквизит: «волшебная палочка».</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9. «ВЕСЕЛЫЙ ПОХОД»</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Участники строятся колонной и двигаются змейкой. Стоящий во главе колонны (командир отряда) показывает при этом какое-то движение, остальные повторяют.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Затем «командир отряда» уходит в конец колонны и его место занимает следующий участник. Игра продолжается до тех пор, пока каждый не побывает во главе колонны. </w:t>
      </w:r>
      <w:r w:rsidRPr="00614EE3">
        <w:rPr>
          <w:rFonts w:ascii="Times New Roman" w:eastAsia="Times New Roman" w:hAnsi="Times New Roman" w:cs="Times New Roman"/>
          <w:color w:val="000000"/>
          <w:sz w:val="28"/>
          <w:szCs w:val="28"/>
          <w:bdr w:val="none" w:sz="0" w:space="0" w:color="auto" w:frame="1"/>
        </w:rPr>
        <w:lastRenderedPageBreak/>
        <w:t>Каждый участник должен стараться не повторяться в движениях, придумывать свой вариант. Если при этом возникают затруднения, ведущий приходит на помощь.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дать возможность экспериментировать с движением для осознания своего танцевально-экспрессивного стереотипа, а также ощутить себя в роли ведущего и ведомого.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любая танцевальная (например, «диско», «поп», «</w:t>
      </w:r>
      <w:proofErr w:type="spellStart"/>
      <w:r w:rsidRPr="00614EE3">
        <w:rPr>
          <w:rFonts w:ascii="Times New Roman" w:eastAsia="Times New Roman" w:hAnsi="Times New Roman" w:cs="Times New Roman"/>
          <w:color w:val="000000"/>
          <w:sz w:val="28"/>
          <w:szCs w:val="28"/>
          <w:bdr w:val="none" w:sz="0" w:space="0" w:color="auto" w:frame="1"/>
        </w:rPr>
        <w:t>латина</w:t>
      </w:r>
      <w:proofErr w:type="spellEnd"/>
      <w:r w:rsidRPr="00614EE3">
        <w:rPr>
          <w:rFonts w:ascii="Times New Roman" w:eastAsia="Times New Roman" w:hAnsi="Times New Roman" w:cs="Times New Roman"/>
          <w:color w:val="000000"/>
          <w:sz w:val="28"/>
          <w:szCs w:val="28"/>
          <w:bdr w:val="none" w:sz="0" w:space="0" w:color="auto" w:frame="1"/>
        </w:rPr>
        <w:t>»), темп быстрый.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10. «СОН»</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Участники располагаются на стульях в удобном положении или ложатся на </w:t>
      </w:r>
      <w:proofErr w:type="gramStart"/>
      <w:r w:rsidRPr="00614EE3">
        <w:rPr>
          <w:rFonts w:ascii="Times New Roman" w:eastAsia="Times New Roman" w:hAnsi="Times New Roman" w:cs="Times New Roman"/>
          <w:color w:val="000000"/>
          <w:sz w:val="28"/>
          <w:szCs w:val="28"/>
          <w:bdr w:val="none" w:sz="0" w:space="0" w:color="auto" w:frame="1"/>
        </w:rPr>
        <w:t>пол</w:t>
      </w:r>
      <w:proofErr w:type="gramEnd"/>
      <w:r w:rsidRPr="00614EE3">
        <w:rPr>
          <w:rFonts w:ascii="Times New Roman" w:eastAsia="Times New Roman" w:hAnsi="Times New Roman" w:cs="Times New Roman"/>
          <w:color w:val="000000"/>
          <w:sz w:val="28"/>
          <w:szCs w:val="28"/>
          <w:bdr w:val="none" w:sz="0" w:space="0" w:color="auto" w:frame="1"/>
        </w:rPr>
        <w:t xml:space="preserve"> на коврики, закрывают глаза.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proofErr w:type="gramStart"/>
      <w:r w:rsidRPr="00614EE3">
        <w:rPr>
          <w:rFonts w:ascii="Times New Roman" w:eastAsia="Times New Roman" w:hAnsi="Times New Roman" w:cs="Times New Roman"/>
          <w:color w:val="000000"/>
          <w:sz w:val="28"/>
          <w:szCs w:val="28"/>
          <w:bdr w:val="none" w:sz="0" w:space="0" w:color="auto" w:frame="1"/>
        </w:rPr>
        <w:t>1-й вариант: ведущий дает тему сновидения (например, «весна», «осень», «поход», «космос», «море», «облако» и т. д.) и участники под музыку отдаются своим фантазиям.</w:t>
      </w:r>
      <w:proofErr w:type="gramEnd"/>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2-й вариант: ведущий говорит заранее заготовленный текст на фоне музыки (</w:t>
      </w:r>
      <w:proofErr w:type="gramStart"/>
      <w:r w:rsidRPr="00614EE3">
        <w:rPr>
          <w:rFonts w:ascii="Times New Roman" w:eastAsia="Times New Roman" w:hAnsi="Times New Roman" w:cs="Times New Roman"/>
          <w:color w:val="000000"/>
          <w:sz w:val="28"/>
          <w:szCs w:val="28"/>
          <w:bdr w:val="none" w:sz="0" w:space="0" w:color="auto" w:frame="1"/>
        </w:rPr>
        <w:t>см</w:t>
      </w:r>
      <w:proofErr w:type="gramEnd"/>
      <w:r w:rsidRPr="00614EE3">
        <w:rPr>
          <w:rFonts w:ascii="Times New Roman" w:eastAsia="Times New Roman" w:hAnsi="Times New Roman" w:cs="Times New Roman"/>
          <w:color w:val="000000"/>
          <w:sz w:val="28"/>
          <w:szCs w:val="28"/>
          <w:bdr w:val="none" w:sz="0" w:space="0" w:color="auto" w:frame="1"/>
        </w:rPr>
        <w:t>. Приложение № 2).</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На втором этапе все делятся своими сновидениями.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обычно проводится в конце занятия.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проработать внутренние ощущения, стабилизировать эмоциональное состояние, достичь внутреннего равновесия.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proofErr w:type="gramStart"/>
      <w:r w:rsidRPr="00614EE3">
        <w:rPr>
          <w:rFonts w:ascii="Times New Roman" w:eastAsia="Times New Roman" w:hAnsi="Times New Roman" w:cs="Times New Roman"/>
          <w:color w:val="000000"/>
          <w:sz w:val="28"/>
          <w:szCs w:val="28"/>
          <w:bdr w:val="none" w:sz="0" w:space="0" w:color="auto" w:frame="1"/>
        </w:rPr>
        <w:t>Музыка: медленная, спокойная, ненавязчивая (например, медитативная музыка со звуками природы: шум моря, пение птиц и т. д.)</w:t>
      </w:r>
      <w:proofErr w:type="gramEnd"/>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11. «ТАНЦУЮТ ВСЕ»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Участники стоят или сидят, располагаясь полукругом. Ведущий дает задание: «танцует правая рука», «танцует левая нога», «танцует голова», «танцуют плечи» и т. д. — участники импровизируют. По команде «танцуют все» — в работу включаются все части тела (повторяется 3-4 раза). Ведущий может сочетать объяснение с показом.</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обычно проводится в начале занятия и может быть частью ритмической гимнастики в танцевально-игровом тренинге.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разогреть тело, разбудить эмоции; снять мышечные зажимы, создать настрой на работу.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любая ритмичная, темп средний.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12. «ХОРОВОД-ЗНАКОМСТВО»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Участники образуют круг и. взявшись за руки, двигаются медленным шагом по часовой стрелке. Ведущий с платком в руке идет в обратном направлении внутри круга, останавливается напротив любого из участников (в этот момент круг тоже прекращает движение), делает глубокий русский поклон и передает платок. После ответного поклона меняется с ним местами. Игра может продолжаться, пока все не побывают в роли ведущего.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развить групповые чувства сплоченности, сопричастности, принадлежности; побудить к вступлению в межличностные отношения.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русские мелодии в инструментальной обработке (например, хороводы ансамбля «Березка»), темп медленный.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Реквизит: платочек.</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13. «РЕВЕРАНСЫ»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 игре воссоздается атмосфера бала. 1-й вариант.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Участники медленным, степенным шагом двигаются по площадке в хаотичном порядке, приветствуя при этом кивком головы каждого, идущего навстречу. Музыкальная пауза — сигнал к тому, что нужно сделать реверанс (повторяется 5-7 раз).</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2-й вариант.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lastRenderedPageBreak/>
        <w:t>Группа выстраивается в ряд. Король (королева, эту роль может исполнять ведущий) проходит вдоль участников, каждый из которых в знак приветствия поочередно замирает в реверансе, и становится в конце ряда. Игра повторяется, пока все не побывают в роли короля.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помочь ориентации в пространстве, дать возможность экспериментировать с движением, осознать свою особенность самовыражения, развить умение импровизировать.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менуэт, вальс или другая, темп умеренный.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14. «РАЗРЕШИТЕ ПРИГЛАСИТЬ»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Все становятся в круг. Ведущий приглашает любого из участников и танцует с ним в паре, показывая движения, которые «</w:t>
      </w:r>
      <w:proofErr w:type="spellStart"/>
      <w:r w:rsidRPr="00614EE3">
        <w:rPr>
          <w:rFonts w:ascii="Times New Roman" w:eastAsia="Times New Roman" w:hAnsi="Times New Roman" w:cs="Times New Roman"/>
          <w:color w:val="000000"/>
          <w:sz w:val="28"/>
          <w:szCs w:val="28"/>
          <w:bdr w:val="none" w:sz="0" w:space="0" w:color="auto" w:frame="1"/>
        </w:rPr>
        <w:t>отзеркаливает</w:t>
      </w:r>
      <w:proofErr w:type="spellEnd"/>
      <w:r w:rsidRPr="00614EE3">
        <w:rPr>
          <w:rFonts w:ascii="Times New Roman" w:eastAsia="Times New Roman" w:hAnsi="Times New Roman" w:cs="Times New Roman"/>
          <w:color w:val="000000"/>
          <w:sz w:val="28"/>
          <w:szCs w:val="28"/>
          <w:bdr w:val="none" w:sz="0" w:space="0" w:color="auto" w:frame="1"/>
        </w:rPr>
        <w:t>» партнер. По сигналу «музыкальная пауза» пара разделяется и приглашает новых участников. Теперь на площадке две пары, и так</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gramStart"/>
      <w:r w:rsidRPr="00614EE3">
        <w:rPr>
          <w:rFonts w:ascii="Times New Roman" w:eastAsia="Times New Roman" w:hAnsi="Times New Roman" w:cs="Times New Roman"/>
          <w:color w:val="000000"/>
          <w:sz w:val="28"/>
          <w:szCs w:val="28"/>
          <w:bdr w:val="none" w:sz="0" w:space="0" w:color="auto" w:frame="1"/>
        </w:rPr>
        <w:t>п</w:t>
      </w:r>
      <w:proofErr w:type="gramEnd"/>
      <w:r w:rsidRPr="00614EE3">
        <w:rPr>
          <w:rFonts w:ascii="Times New Roman" w:eastAsia="Times New Roman" w:hAnsi="Times New Roman" w:cs="Times New Roman"/>
          <w:color w:val="000000"/>
          <w:sz w:val="28"/>
          <w:szCs w:val="28"/>
          <w:bdr w:val="none" w:sz="0" w:space="0" w:color="auto" w:frame="1"/>
        </w:rPr>
        <w:t>ока все не включатся в танцевальный процесс. При этом каждый приглашенный «</w:t>
      </w:r>
      <w:proofErr w:type="spellStart"/>
      <w:r w:rsidRPr="00614EE3">
        <w:rPr>
          <w:rFonts w:ascii="Times New Roman" w:eastAsia="Times New Roman" w:hAnsi="Times New Roman" w:cs="Times New Roman"/>
          <w:color w:val="000000"/>
          <w:sz w:val="28"/>
          <w:szCs w:val="28"/>
          <w:bdr w:val="none" w:sz="0" w:space="0" w:color="auto" w:frame="1"/>
        </w:rPr>
        <w:t>отзеркаливает</w:t>
      </w:r>
      <w:proofErr w:type="spellEnd"/>
      <w:r w:rsidRPr="00614EE3">
        <w:rPr>
          <w:rFonts w:ascii="Times New Roman" w:eastAsia="Times New Roman" w:hAnsi="Times New Roman" w:cs="Times New Roman"/>
          <w:color w:val="000000"/>
          <w:sz w:val="28"/>
          <w:szCs w:val="28"/>
          <w:bdr w:val="none" w:sz="0" w:space="0" w:color="auto" w:frame="1"/>
        </w:rPr>
        <w:t>» движения того, кто его пригласил.</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исследовать взаимное принятие друг друга и вхождение в контакт, дать возможность экспериментировать с движением, ощутить себя в роли ведущего и ведомого.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разные стили и жанры (например: чарльстон, рок-н-ролл или народные мелодии), темп быстрый.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15. «ВСЕ ДЕЛО В ШЛЯПЕ»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Участники разбиваются на пары и импровизируют. Ведущий в шляпе ходит по залу, останавливается возле любой пары, надевает шляпу на голову одному из участников и меняется </w:t>
      </w:r>
      <w:proofErr w:type="gramStart"/>
      <w:r w:rsidRPr="00614EE3">
        <w:rPr>
          <w:rFonts w:ascii="Times New Roman" w:eastAsia="Times New Roman" w:hAnsi="Times New Roman" w:cs="Times New Roman"/>
          <w:color w:val="000000"/>
          <w:sz w:val="28"/>
          <w:szCs w:val="28"/>
          <w:bdr w:val="none" w:sz="0" w:space="0" w:color="auto" w:frame="1"/>
        </w:rPr>
        <w:t>с</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spellStart"/>
      <w:proofErr w:type="gramStart"/>
      <w:r w:rsidRPr="00614EE3">
        <w:rPr>
          <w:rFonts w:ascii="Times New Roman" w:eastAsia="Times New Roman" w:hAnsi="Times New Roman" w:cs="Times New Roman"/>
          <w:color w:val="000000"/>
          <w:sz w:val="28"/>
          <w:szCs w:val="28"/>
          <w:bdr w:val="none" w:sz="0" w:space="0" w:color="auto" w:frame="1"/>
        </w:rPr>
        <w:t>н</w:t>
      </w:r>
      <w:proofErr w:type="spellEnd"/>
      <w:proofErr w:type="gramEnd"/>
      <w:r w:rsidRPr="00614EE3">
        <w:rPr>
          <w:rFonts w:ascii="Times New Roman" w:eastAsia="Times New Roman" w:hAnsi="Times New Roman" w:cs="Times New Roman"/>
          <w:color w:val="000000"/>
          <w:sz w:val="28"/>
          <w:szCs w:val="28"/>
          <w:bdr w:val="none" w:sz="0" w:space="0" w:color="auto" w:frame="1"/>
        </w:rPr>
        <w:t xml:space="preserve"> им местами. Игра повторяется, пока каждый не побывает в шляпе.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стимулировать общение в парах развить способность взаимопонимания и вхождение в межличностный контакт, расширить танцевально-экспрессивный репертуар.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разные стили и жанры (например, твист), темп умеренный.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Реквизит: шляпа.</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16. «СОЛО С ГИТАРОЙ»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Все становятся в круг и двигаются в ритм музыки. Ведущий с гитарой в руках выходит в центр круга и исполняет соло, выражая в танце свои чувства, затем передает гитару любому участнику. Далее каждый участник проделывает то же самое, при этом он может по желанию вступить во взаимодействие с кем-либо из группы. Каждый сольный танец в конце награждается аплодисментами.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стимулировать творческое самовыражение, высвобождение чувств, развить умение импровизировать, повысить самооценку.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proofErr w:type="gramStart"/>
      <w:r w:rsidRPr="00614EE3">
        <w:rPr>
          <w:rFonts w:ascii="Times New Roman" w:eastAsia="Times New Roman" w:hAnsi="Times New Roman" w:cs="Times New Roman"/>
          <w:color w:val="000000"/>
          <w:sz w:val="28"/>
          <w:szCs w:val="28"/>
          <w:bdr w:val="none" w:sz="0" w:space="0" w:color="auto" w:frame="1"/>
        </w:rPr>
        <w:t>Музыка: диско, поп, рок и другая (например, композиции «</w:t>
      </w:r>
      <w:proofErr w:type="spellStart"/>
      <w:r w:rsidRPr="00614EE3">
        <w:rPr>
          <w:rFonts w:ascii="Times New Roman" w:eastAsia="Times New Roman" w:hAnsi="Times New Roman" w:cs="Times New Roman"/>
          <w:color w:val="000000"/>
          <w:sz w:val="28"/>
          <w:szCs w:val="28"/>
          <w:bdr w:val="none" w:sz="0" w:space="0" w:color="auto" w:frame="1"/>
        </w:rPr>
        <w:t>Бони-М</w:t>
      </w:r>
      <w:proofErr w:type="spellEnd"/>
      <w:r w:rsidRPr="00614EE3">
        <w:rPr>
          <w:rFonts w:ascii="Times New Roman" w:eastAsia="Times New Roman" w:hAnsi="Times New Roman" w:cs="Times New Roman"/>
          <w:color w:val="000000"/>
          <w:sz w:val="28"/>
          <w:szCs w:val="28"/>
          <w:bdr w:val="none" w:sz="0" w:space="0" w:color="auto" w:frame="1"/>
        </w:rPr>
        <w:t>»), темп быстрый.</w:t>
      </w:r>
      <w:proofErr w:type="gramEnd"/>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Реквизит: в качестве гитары можно использовать ракетку от бадминтона.</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17. «ТАНЦЕВАЛЬНЫЙ РИНГ»</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Участники делятся на две группы, каждая из которых поочередно двигается в своем стиле, при этом </w:t>
      </w:r>
      <w:proofErr w:type="gramStart"/>
      <w:r w:rsidRPr="00614EE3">
        <w:rPr>
          <w:rFonts w:ascii="Times New Roman" w:eastAsia="Times New Roman" w:hAnsi="Times New Roman" w:cs="Times New Roman"/>
          <w:color w:val="000000"/>
          <w:sz w:val="28"/>
          <w:szCs w:val="28"/>
          <w:bdr w:val="none" w:sz="0" w:space="0" w:color="auto" w:frame="1"/>
        </w:rPr>
        <w:t>импровизируя и вступая во взаимодействие друг с</w:t>
      </w:r>
      <w:proofErr w:type="gramEnd"/>
      <w:r w:rsidRPr="00614EE3">
        <w:rPr>
          <w:rFonts w:ascii="Times New Roman" w:eastAsia="Times New Roman" w:hAnsi="Times New Roman" w:cs="Times New Roman"/>
          <w:color w:val="000000"/>
          <w:sz w:val="28"/>
          <w:szCs w:val="28"/>
          <w:bdr w:val="none" w:sz="0" w:space="0" w:color="auto" w:frame="1"/>
        </w:rPr>
        <w:t xml:space="preserve"> другом. Пока одна группа танцует, другая наблюдает, и наоборот (повторяется 3-4 раза). Затем группы пробуют свои силы в противоположном стиле (меняются стилями), и игра повторяется.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развить групповую поддержку и взаимодействие, расширить танцевально-экспрессивный репертуар.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Музыка: любое сочетание контрастных стилей: рок-н-ролл и </w:t>
      </w:r>
      <w:proofErr w:type="spellStart"/>
      <w:r w:rsidRPr="00614EE3">
        <w:rPr>
          <w:rFonts w:ascii="Times New Roman" w:eastAsia="Times New Roman" w:hAnsi="Times New Roman" w:cs="Times New Roman"/>
          <w:color w:val="000000"/>
          <w:sz w:val="28"/>
          <w:szCs w:val="28"/>
          <w:bdr w:val="none" w:sz="0" w:space="0" w:color="auto" w:frame="1"/>
        </w:rPr>
        <w:t>рэп</w:t>
      </w:r>
      <w:proofErr w:type="spellEnd"/>
      <w:r w:rsidRPr="00614EE3">
        <w:rPr>
          <w:rFonts w:ascii="Times New Roman" w:eastAsia="Times New Roman" w:hAnsi="Times New Roman" w:cs="Times New Roman"/>
          <w:color w:val="000000"/>
          <w:sz w:val="28"/>
          <w:szCs w:val="28"/>
          <w:bdr w:val="none" w:sz="0" w:space="0" w:color="auto" w:frame="1"/>
        </w:rPr>
        <w:t xml:space="preserve">. классический и народный, джаз и </w:t>
      </w:r>
      <w:proofErr w:type="spellStart"/>
      <w:r w:rsidRPr="00614EE3">
        <w:rPr>
          <w:rFonts w:ascii="Times New Roman" w:eastAsia="Times New Roman" w:hAnsi="Times New Roman" w:cs="Times New Roman"/>
          <w:color w:val="000000"/>
          <w:sz w:val="28"/>
          <w:szCs w:val="28"/>
          <w:bdr w:val="none" w:sz="0" w:space="0" w:color="auto" w:frame="1"/>
        </w:rPr>
        <w:t>техно</w:t>
      </w:r>
      <w:proofErr w:type="spellEnd"/>
      <w:r w:rsidRPr="00614EE3">
        <w:rPr>
          <w:rFonts w:ascii="Times New Roman" w:eastAsia="Times New Roman" w:hAnsi="Times New Roman" w:cs="Times New Roman"/>
          <w:color w:val="000000"/>
          <w:sz w:val="28"/>
          <w:szCs w:val="28"/>
          <w:bdr w:val="none" w:sz="0" w:space="0" w:color="auto" w:frame="1"/>
        </w:rPr>
        <w:t>.</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18. «МАТРОСЫ»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построена на основных движениях танца «Яблочко». Все строятся в две шеренги.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lastRenderedPageBreak/>
        <w:t>1-й этап. Ведущий дает команду и показывает, что нужно делать, участники повторяют: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«маршируем» (марш на месте с высоким подниманием бедра):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«смотрим вдаль» (наклоны в стороны, кисти рук изображают бинокль);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«тянем канат» (на «раз, два» — выпад на правую ногу в сторону, руки изображают захват каната, на «три, четыре» — переносим тяжесть тела на левую ногу и тянем к себе канат);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«лезем на мачту» (подскоки на месте, руки имитируют подъем по веревочной лестнице):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«смирно!» (подъем на </w:t>
      </w:r>
      <w:proofErr w:type="spellStart"/>
      <w:r w:rsidRPr="00614EE3">
        <w:rPr>
          <w:rFonts w:ascii="Times New Roman" w:eastAsia="Times New Roman" w:hAnsi="Times New Roman" w:cs="Times New Roman"/>
          <w:color w:val="000000"/>
          <w:sz w:val="28"/>
          <w:szCs w:val="28"/>
          <w:bdr w:val="none" w:sz="0" w:space="0" w:color="auto" w:frame="1"/>
        </w:rPr>
        <w:t>полупальцы</w:t>
      </w:r>
      <w:proofErr w:type="spellEnd"/>
      <w:r w:rsidRPr="00614EE3">
        <w:rPr>
          <w:rFonts w:ascii="Times New Roman" w:eastAsia="Times New Roman" w:hAnsi="Times New Roman" w:cs="Times New Roman"/>
          <w:color w:val="000000"/>
          <w:sz w:val="28"/>
          <w:szCs w:val="28"/>
          <w:bdr w:val="none" w:sz="0" w:space="0" w:color="auto" w:frame="1"/>
        </w:rPr>
        <w:t>: вверх-вниз (упражнение «</w:t>
      </w:r>
      <w:proofErr w:type="spellStart"/>
      <w:r w:rsidRPr="00614EE3">
        <w:rPr>
          <w:rFonts w:ascii="Times New Roman" w:eastAsia="Times New Roman" w:hAnsi="Times New Roman" w:cs="Times New Roman"/>
          <w:color w:val="000000"/>
          <w:sz w:val="28"/>
          <w:szCs w:val="28"/>
          <w:bdr w:val="none" w:sz="0" w:space="0" w:color="auto" w:frame="1"/>
        </w:rPr>
        <w:t>releve</w:t>
      </w:r>
      <w:proofErr w:type="spellEnd"/>
      <w:r w:rsidRPr="00614EE3">
        <w:rPr>
          <w:rFonts w:ascii="Times New Roman" w:eastAsia="Times New Roman" w:hAnsi="Times New Roman" w:cs="Times New Roman"/>
          <w:color w:val="000000"/>
          <w:sz w:val="28"/>
          <w:szCs w:val="28"/>
          <w:bdr w:val="none" w:sz="0" w:space="0" w:color="auto" w:frame="1"/>
        </w:rPr>
        <w:t>» по VI поз.), правая рука к виску) и др.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2-й этап. Ведущий вразброс дает команды, участники самостоятельно выполняют.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проводится обычно в начале занятия и может быть частью ритмической гимнастики в танцевально-игровом тренинге.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разогреть тело, разбудить эмоции, снять напряжение в группе, создать настрой на работу.</w:t>
      </w:r>
    </w:p>
    <w:p w:rsidR="00614EE3" w:rsidRPr="00614EE3" w:rsidRDefault="00614EE3" w:rsidP="00614EE3">
      <w:pPr>
        <w:pStyle w:val="a4"/>
        <w:rPr>
          <w:rFonts w:ascii="Times New Roman" w:eastAsia="Times New Roman" w:hAnsi="Times New Roman" w:cs="Times New Roman"/>
          <w:sz w:val="28"/>
          <w:szCs w:val="28"/>
        </w:rPr>
      </w:pPr>
      <w:r w:rsidRPr="00614EE3">
        <w:rPr>
          <w:rFonts w:ascii="Times New Roman" w:eastAsia="Times New Roman" w:hAnsi="Times New Roman" w:cs="Times New Roman"/>
          <w:sz w:val="28"/>
          <w:szCs w:val="28"/>
          <w:bdr w:val="none" w:sz="0" w:space="0" w:color="auto" w:frame="1"/>
        </w:rPr>
        <w:t>Музыка: танец «Яблочко», темп умеренно-быстрый.</w:t>
      </w:r>
    </w:p>
    <w:p w:rsidR="00614EE3" w:rsidRPr="00614EE3" w:rsidRDefault="00614EE3" w:rsidP="00614EE3">
      <w:pPr>
        <w:pStyle w:val="a4"/>
        <w:rPr>
          <w:rFonts w:ascii="Arial" w:eastAsia="Times New Roman" w:hAnsi="Arial" w:cs="Arial"/>
          <w:b/>
          <w:bCs/>
          <w:kern w:val="36"/>
          <w:sz w:val="35"/>
          <w:szCs w:val="35"/>
        </w:rPr>
      </w:pPr>
      <w:r w:rsidRPr="00614EE3">
        <w:rPr>
          <w:rFonts w:ascii="Times New Roman" w:eastAsia="Times New Roman" w:hAnsi="Times New Roman" w:cs="Times New Roman"/>
          <w:b/>
          <w:bCs/>
          <w:kern w:val="36"/>
          <w:sz w:val="28"/>
          <w:szCs w:val="28"/>
          <w:bdr w:val="none" w:sz="0" w:space="0" w:color="auto" w:frame="1"/>
        </w:rPr>
        <w:t>Игра 19. «ПРОГУЛКА</w:t>
      </w:r>
      <w:r w:rsidRPr="00614EE3">
        <w:rPr>
          <w:rFonts w:eastAsia="Times New Roman"/>
          <w:b/>
          <w:bCs/>
          <w:kern w:val="36"/>
          <w:sz w:val="35"/>
          <w:szCs w:val="35"/>
          <w:bdr w:val="none" w:sz="0" w:space="0" w:color="auto" w:frame="1"/>
        </w:rPr>
        <w:t>»</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Ведущий предлагает совершить «прогулку», импровизируя с каким-либо предметом. Показывает траекторию движения (например, сделать круг по площадке или дойти до стоящего вдалеке стула, обойти его и вернуться обратно). Ведущий просит проявить фантазию и постараться, чтобы каждая последующая «прогулка» была не похожа </w:t>
      </w:r>
      <w:proofErr w:type="gramStart"/>
      <w:r w:rsidRPr="00614EE3">
        <w:rPr>
          <w:rFonts w:ascii="Times New Roman" w:eastAsia="Times New Roman" w:hAnsi="Times New Roman" w:cs="Times New Roman"/>
          <w:color w:val="000000"/>
          <w:sz w:val="28"/>
          <w:szCs w:val="28"/>
          <w:bdr w:val="none" w:sz="0" w:space="0" w:color="auto" w:frame="1"/>
        </w:rPr>
        <w:t>на</w:t>
      </w:r>
      <w:proofErr w:type="gramEnd"/>
      <w:r w:rsidRPr="00614EE3">
        <w:rPr>
          <w:rFonts w:ascii="Times New Roman" w:eastAsia="Times New Roman" w:hAnsi="Times New Roman" w:cs="Times New Roman"/>
          <w:color w:val="000000"/>
          <w:sz w:val="28"/>
          <w:szCs w:val="28"/>
          <w:bdr w:val="none" w:sz="0" w:space="0" w:color="auto" w:frame="1"/>
        </w:rPr>
        <w:t xml:space="preserve"> предыдущие. Игра проходит в форме эстафеты: все строятся в колонну по одному, эстафетной палочкой служит предмет, с которым работают участники.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осознать свои танцевальные особенности и возможность самовыражения, развить экспрессивный репертуар.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разные стили и жанры (например, инструментальная ритмичная музыка, поп, вальс).</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Реквизит: зонтик, цветок, газета, веер, сумочка, шляпа.</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20. «ШТИЛЬ-ШТОРМ»</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Ведущий просит участников включить свое воображение и говорит, что их группа представляет собой единое целое — море, а каждый из них - волна.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1-й вариант. Все становятся в круг и берутся за руки. По команде «штиль» все участники медленно и спокойно покачиваются, изображая руками еле заметные волны. По команде «шторм» амплитуда движения рук увеличивается, участники покачиваются более динамично. «Смена погоды» происходит 5-7 раз.</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2-й вариант. Игра проводится по тем же правилам, но участники строятся в две или три линии.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Цель: развить взаимопонимание и взаимодействие в группе, анализировать отношения.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инструментальная со звуками моря, ветра и т. д.: чередование контрастных темпов и динамических оттенков.</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21. «ПЛОВЦЫ-НЫРЯЛЬЩИКИ»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Все становятся в круг и имитируют стили плавания, слегка приседая: кроль, брасс, баттерфляй, на спине. Смена стиля происходит по команде ведущего. По сигналу «ныряем» все хаотично перемещаются, изображая подводное плавание (руки вытянуты вперед, ладони соединены и двигаются змейкой; ноги выполняют мелкий семенящий шаг). Игра повторяется 2-3 раза.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Цель: помочь </w:t>
      </w:r>
      <w:proofErr w:type="spellStart"/>
      <w:r w:rsidRPr="00614EE3">
        <w:rPr>
          <w:rFonts w:ascii="Times New Roman" w:eastAsia="Times New Roman" w:hAnsi="Times New Roman" w:cs="Times New Roman"/>
          <w:color w:val="000000"/>
          <w:sz w:val="28"/>
          <w:szCs w:val="28"/>
          <w:bdr w:val="none" w:sz="0" w:space="0" w:color="auto" w:frame="1"/>
        </w:rPr>
        <w:t>самоосознанию</w:t>
      </w:r>
      <w:proofErr w:type="spellEnd"/>
      <w:r w:rsidRPr="00614EE3">
        <w:rPr>
          <w:rFonts w:ascii="Times New Roman" w:eastAsia="Times New Roman" w:hAnsi="Times New Roman" w:cs="Times New Roman"/>
          <w:color w:val="000000"/>
          <w:sz w:val="28"/>
          <w:szCs w:val="28"/>
          <w:bdr w:val="none" w:sz="0" w:space="0" w:color="auto" w:frame="1"/>
        </w:rPr>
        <w:t xml:space="preserve"> и </w:t>
      </w:r>
      <w:proofErr w:type="spellStart"/>
      <w:r w:rsidRPr="00614EE3">
        <w:rPr>
          <w:rFonts w:ascii="Times New Roman" w:eastAsia="Times New Roman" w:hAnsi="Times New Roman" w:cs="Times New Roman"/>
          <w:color w:val="000000"/>
          <w:sz w:val="28"/>
          <w:szCs w:val="28"/>
          <w:bdr w:val="none" w:sz="0" w:space="0" w:color="auto" w:frame="1"/>
        </w:rPr>
        <w:t>самрпониманию</w:t>
      </w:r>
      <w:proofErr w:type="spellEnd"/>
      <w:r w:rsidRPr="00614EE3">
        <w:rPr>
          <w:rFonts w:ascii="Times New Roman" w:eastAsia="Times New Roman" w:hAnsi="Times New Roman" w:cs="Times New Roman"/>
          <w:color w:val="000000"/>
          <w:sz w:val="28"/>
          <w:szCs w:val="28"/>
          <w:bdr w:val="none" w:sz="0" w:space="0" w:color="auto" w:frame="1"/>
        </w:rPr>
        <w:t>, развить чувство ориентации в пространстве.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любая ритмичная (можно шлягеры о море).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Темп: умеренный.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lastRenderedPageBreak/>
        <w:t>Игра 22. «МОРЕ ВОЛНУЕТСЯ»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Все участники хаотично двигаются в пространстве (без музыкального сопровождения). Ведущий говорит: «Море волнуется раз</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gramStart"/>
      <w:r w:rsidRPr="00614EE3">
        <w:rPr>
          <w:rFonts w:ascii="Times New Roman" w:eastAsia="Times New Roman" w:hAnsi="Times New Roman" w:cs="Times New Roman"/>
          <w:color w:val="000000"/>
          <w:sz w:val="28"/>
          <w:szCs w:val="28"/>
          <w:bdr w:val="none" w:sz="0" w:space="0" w:color="auto" w:frame="1"/>
        </w:rPr>
        <w:t>м</w:t>
      </w:r>
      <w:proofErr w:type="gramEnd"/>
      <w:r w:rsidRPr="00614EE3">
        <w:rPr>
          <w:rFonts w:ascii="Times New Roman" w:eastAsia="Times New Roman" w:hAnsi="Times New Roman" w:cs="Times New Roman"/>
          <w:color w:val="000000"/>
          <w:sz w:val="28"/>
          <w:szCs w:val="28"/>
          <w:bdr w:val="none" w:sz="0" w:space="0" w:color="auto" w:frame="1"/>
        </w:rPr>
        <w:t>оре волнуется два, море волнуется три — фигура медузы (русалки, акулы, дельфина) замри». Все замирают в разных позах</w:t>
      </w:r>
      <w:proofErr w:type="gramStart"/>
      <w:r w:rsidRPr="00614EE3">
        <w:rPr>
          <w:rFonts w:ascii="Times New Roman" w:eastAsia="Times New Roman" w:hAnsi="Times New Roman" w:cs="Times New Roman"/>
          <w:color w:val="000000"/>
          <w:sz w:val="28"/>
          <w:szCs w:val="28"/>
          <w:bdr w:val="none" w:sz="0" w:space="0" w:color="auto" w:frame="1"/>
        </w:rPr>
        <w:t xml:space="preserve"> З</w:t>
      </w:r>
      <w:proofErr w:type="gramEnd"/>
      <w:r w:rsidRPr="00614EE3">
        <w:rPr>
          <w:rFonts w:ascii="Times New Roman" w:eastAsia="Times New Roman" w:hAnsi="Times New Roman" w:cs="Times New Roman"/>
          <w:color w:val="000000"/>
          <w:sz w:val="28"/>
          <w:szCs w:val="28"/>
          <w:bdr w:val="none" w:sz="0" w:space="0" w:color="auto" w:frame="1"/>
        </w:rPr>
        <w:t>вучит музыка. Заранее выбранный Нептун подходит к любому участнику и вступает с ним в танцевальное взаимодействие, показывая любые движения, которые нужно «</w:t>
      </w:r>
      <w:proofErr w:type="spellStart"/>
      <w:r w:rsidRPr="00614EE3">
        <w:rPr>
          <w:rFonts w:ascii="Times New Roman" w:eastAsia="Times New Roman" w:hAnsi="Times New Roman" w:cs="Times New Roman"/>
          <w:color w:val="000000"/>
          <w:sz w:val="28"/>
          <w:szCs w:val="28"/>
          <w:bdr w:val="none" w:sz="0" w:space="0" w:color="auto" w:frame="1"/>
        </w:rPr>
        <w:t>отзеркалить</w:t>
      </w:r>
      <w:proofErr w:type="spellEnd"/>
      <w:r w:rsidRPr="00614EE3">
        <w:rPr>
          <w:rFonts w:ascii="Times New Roman" w:eastAsia="Times New Roman" w:hAnsi="Times New Roman" w:cs="Times New Roman"/>
          <w:color w:val="000000"/>
          <w:sz w:val="28"/>
          <w:szCs w:val="28"/>
          <w:bdr w:val="none" w:sz="0" w:space="0" w:color="auto" w:frame="1"/>
        </w:rPr>
        <w:t>». После остановки музыки участники меняются ролями. Игра продолжается с новым Нептуном. Каждый раз ведущий называет новую фигуру. Игра может повторяться, пока все не побывают в роли Нептуна.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стимулировать активность и инициативу в установлении отношений с другим человеком, помочь взаимопониманию.</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proofErr w:type="gramStart"/>
      <w:r w:rsidRPr="00614EE3">
        <w:rPr>
          <w:rFonts w:ascii="Times New Roman" w:eastAsia="Times New Roman" w:hAnsi="Times New Roman" w:cs="Times New Roman"/>
          <w:color w:val="000000"/>
          <w:sz w:val="28"/>
          <w:szCs w:val="28"/>
          <w:bdr w:val="none" w:sz="0" w:space="0" w:color="auto" w:frame="1"/>
        </w:rPr>
        <w:t>Музыка: разные направления и стили (например, «медузы» — джаз, «русалки» — восточные мелодии, «акулы» — тяжелый рок). </w:t>
      </w:r>
      <w:proofErr w:type="gramEnd"/>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Темп: разный.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23. «ЗНАКОМСТВО»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Все образуют два круга — внешний и внутренний</w:t>
      </w:r>
      <w:proofErr w:type="gramStart"/>
      <w:r w:rsidRPr="00614EE3">
        <w:rPr>
          <w:rFonts w:ascii="Times New Roman" w:eastAsia="Times New Roman" w:hAnsi="Times New Roman" w:cs="Times New Roman"/>
          <w:color w:val="000000"/>
          <w:sz w:val="28"/>
          <w:szCs w:val="28"/>
          <w:bdr w:val="none" w:sz="0" w:space="0" w:color="auto" w:frame="1"/>
        </w:rPr>
        <w:t xml:space="preserve"> К</w:t>
      </w:r>
      <w:proofErr w:type="gramEnd"/>
      <w:r w:rsidRPr="00614EE3">
        <w:rPr>
          <w:rFonts w:ascii="Times New Roman" w:eastAsia="Times New Roman" w:hAnsi="Times New Roman" w:cs="Times New Roman"/>
          <w:color w:val="000000"/>
          <w:sz w:val="28"/>
          <w:szCs w:val="28"/>
          <w:bdr w:val="none" w:sz="0" w:space="0" w:color="auto" w:frame="1"/>
        </w:rPr>
        <w:t xml:space="preserve">аждый круг движется танцевальной ходьбой в разном направлении. Музыка </w:t>
      </w:r>
      <w:proofErr w:type="gramStart"/>
      <w:r w:rsidRPr="00614EE3">
        <w:rPr>
          <w:rFonts w:ascii="Times New Roman" w:eastAsia="Times New Roman" w:hAnsi="Times New Roman" w:cs="Times New Roman"/>
          <w:color w:val="000000"/>
          <w:sz w:val="28"/>
          <w:szCs w:val="28"/>
          <w:bdr w:val="none" w:sz="0" w:space="0" w:color="auto" w:frame="1"/>
        </w:rPr>
        <w:t>прерывается—движение</w:t>
      </w:r>
      <w:proofErr w:type="gramEnd"/>
      <w:r w:rsidRPr="00614EE3">
        <w:rPr>
          <w:rFonts w:ascii="Times New Roman" w:eastAsia="Times New Roman" w:hAnsi="Times New Roman" w:cs="Times New Roman"/>
          <w:color w:val="000000"/>
          <w:sz w:val="28"/>
          <w:szCs w:val="28"/>
          <w:bdr w:val="none" w:sz="0" w:space="0" w:color="auto" w:frame="1"/>
        </w:rPr>
        <w:t xml:space="preserve"> прекращается, стоящие напротив партнеры здороваются рукопожатием. Повторяется 7-10 раз.</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исследовать взаимное принятие друг друга и вхождение в контакт.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любая ритмичная, энергичная (например, полька или диско). </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Темп: умеренно-быстрый.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24. «ТАНЕЦ АБОРИГЕНОВ»</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Все становятся в круг.</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1-й этап. Ведущий показывает базовые движения африканских танцев, участники пытаются повторить.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2-й этап. Каждый по очереди солирует в кругу с копьем или бубном. Группа продолжает двигаться на месте. Каждый солист получает в подарок аплодисменты.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стимулировать творческое самовыражение, высвобождение чувств, повысить самооценку, развить танцевально-экспрессивные способности.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Музыка: </w:t>
      </w:r>
      <w:proofErr w:type="spellStart"/>
      <w:proofErr w:type="gramStart"/>
      <w:r w:rsidRPr="00614EE3">
        <w:rPr>
          <w:rFonts w:ascii="Times New Roman" w:eastAsia="Times New Roman" w:hAnsi="Times New Roman" w:cs="Times New Roman"/>
          <w:color w:val="000000"/>
          <w:sz w:val="28"/>
          <w:szCs w:val="28"/>
          <w:bdr w:val="none" w:sz="0" w:space="0" w:color="auto" w:frame="1"/>
        </w:rPr>
        <w:t>афро-джаз</w:t>
      </w:r>
      <w:proofErr w:type="spellEnd"/>
      <w:proofErr w:type="gramEnd"/>
      <w:r w:rsidRPr="00614EE3">
        <w:rPr>
          <w:rFonts w:ascii="Times New Roman" w:eastAsia="Times New Roman" w:hAnsi="Times New Roman" w:cs="Times New Roman"/>
          <w:color w:val="000000"/>
          <w:sz w:val="28"/>
          <w:szCs w:val="28"/>
          <w:bdr w:val="none" w:sz="0" w:space="0" w:color="auto" w:frame="1"/>
        </w:rPr>
        <w:t>.</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Темп: быстрый.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25. «ПАРУСА»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Это упражнение на напряжение и расслабление. Группа строится в форме клина, изображая парусный корабль.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1-й этап. По команде ведущего «поднять паруса» все поднимают руки в стороны, слегка отводя их назад, и замирают, стоя на </w:t>
      </w:r>
      <w:proofErr w:type="spellStart"/>
      <w:r w:rsidRPr="00614EE3">
        <w:rPr>
          <w:rFonts w:ascii="Times New Roman" w:eastAsia="Times New Roman" w:hAnsi="Times New Roman" w:cs="Times New Roman"/>
          <w:color w:val="000000"/>
          <w:sz w:val="28"/>
          <w:szCs w:val="28"/>
          <w:bdr w:val="none" w:sz="0" w:space="0" w:color="auto" w:frame="1"/>
        </w:rPr>
        <w:t>полупальцах</w:t>
      </w:r>
      <w:proofErr w:type="spellEnd"/>
      <w:r w:rsidRPr="00614EE3">
        <w:rPr>
          <w:rFonts w:ascii="Times New Roman" w:eastAsia="Times New Roman" w:hAnsi="Times New Roman" w:cs="Times New Roman"/>
          <w:color w:val="000000"/>
          <w:sz w:val="28"/>
          <w:szCs w:val="28"/>
          <w:bdr w:val="none" w:sz="0" w:space="0" w:color="auto" w:frame="1"/>
        </w:rPr>
        <w:t>.</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2-й этап. По команде «спустить паруса» — опускают руки, приседая вниз.</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3-й этап. По команде «попутный ветер» — группа двигается вперед, сохраняя форму клина корабля.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4-йэтап. По команде «полный штиль» все останавливаются</w:t>
      </w:r>
      <w:proofErr w:type="gramStart"/>
      <w:r w:rsidRPr="00614EE3">
        <w:rPr>
          <w:rFonts w:ascii="Times New Roman" w:eastAsia="Times New Roman" w:hAnsi="Times New Roman" w:cs="Times New Roman"/>
          <w:color w:val="000000"/>
          <w:sz w:val="28"/>
          <w:szCs w:val="28"/>
          <w:bdr w:val="none" w:sz="0" w:space="0" w:color="auto" w:frame="1"/>
        </w:rPr>
        <w:t xml:space="preserve"> П</w:t>
      </w:r>
      <w:proofErr w:type="gramEnd"/>
      <w:r w:rsidRPr="00614EE3">
        <w:rPr>
          <w:rFonts w:ascii="Times New Roman" w:eastAsia="Times New Roman" w:hAnsi="Times New Roman" w:cs="Times New Roman"/>
          <w:color w:val="000000"/>
          <w:sz w:val="28"/>
          <w:szCs w:val="28"/>
          <w:bdr w:val="none" w:sz="0" w:space="0" w:color="auto" w:frame="1"/>
        </w:rPr>
        <w:t>овторить 3-4 раза.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восстановить дыхание, снизить эмоциональное возбуждение, помочь ориентации в пространстве и развить умение чувствовать себя частью единого целого.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спокойная, инструментальная. </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Темп: медленный.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26. «ВСАДНИКИ»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Группа образует круг, в центре которого стоит стул («конь»). Каждый участник по очереди импровизирует, сидя на стуле, изображая всадника-наездника (включая в </w:t>
      </w:r>
      <w:r w:rsidRPr="00614EE3">
        <w:rPr>
          <w:rFonts w:ascii="Times New Roman" w:eastAsia="Times New Roman" w:hAnsi="Times New Roman" w:cs="Times New Roman"/>
          <w:color w:val="000000"/>
          <w:sz w:val="28"/>
          <w:szCs w:val="28"/>
          <w:bdr w:val="none" w:sz="0" w:space="0" w:color="auto" w:frame="1"/>
        </w:rPr>
        <w:lastRenderedPageBreak/>
        <w:t xml:space="preserve">диапазон движений различные несложные трюки: </w:t>
      </w:r>
      <w:proofErr w:type="gramStart"/>
      <w:r w:rsidRPr="00614EE3">
        <w:rPr>
          <w:rFonts w:ascii="Times New Roman" w:eastAsia="Times New Roman" w:hAnsi="Times New Roman" w:cs="Times New Roman"/>
          <w:color w:val="000000"/>
          <w:sz w:val="28"/>
          <w:szCs w:val="28"/>
          <w:bdr w:val="none" w:sz="0" w:space="0" w:color="auto" w:frame="1"/>
        </w:rPr>
        <w:t>езда</w:t>
      </w:r>
      <w:proofErr w:type="gramEnd"/>
      <w:r w:rsidRPr="00614EE3">
        <w:rPr>
          <w:rFonts w:ascii="Times New Roman" w:eastAsia="Times New Roman" w:hAnsi="Times New Roman" w:cs="Times New Roman"/>
          <w:color w:val="000000"/>
          <w:sz w:val="28"/>
          <w:szCs w:val="28"/>
          <w:bdr w:val="none" w:sz="0" w:space="0" w:color="auto" w:frame="1"/>
        </w:rPr>
        <w:t xml:space="preserve"> стоя, полулежа, на боку, спиной по направлению движения и т. д.).</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продолжается, пока все не побывают всадниками.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осознать свои экспрессивные возможности, стимулировать творческое самовыражение, высвобождение чувств, дать возможность экспериментировать с движением.</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в стиле «кантри» или «лезгинка», темп быстрый.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Реквизит: стул. </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27. «ГЛАЗКИ. ГУБКИ, ЩЕЧКИ»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(или «мимическая гимнастика»)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Участники располагаются на стульях, стоящих полукругом. «Танцуют» разные части лица — по команде ведущего: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«танцуют глазки» — участники: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а) стреляют глазами </w:t>
      </w:r>
      <w:proofErr w:type="spellStart"/>
      <w:r w:rsidRPr="00614EE3">
        <w:rPr>
          <w:rFonts w:ascii="Times New Roman" w:eastAsia="Times New Roman" w:hAnsi="Times New Roman" w:cs="Times New Roman"/>
          <w:color w:val="000000"/>
          <w:sz w:val="28"/>
          <w:szCs w:val="28"/>
          <w:bdr w:val="none" w:sz="0" w:space="0" w:color="auto" w:frame="1"/>
        </w:rPr>
        <w:t>слева-направо</w:t>
      </w:r>
      <w:proofErr w:type="spellEnd"/>
      <w:r w:rsidRPr="00614EE3">
        <w:rPr>
          <w:rFonts w:ascii="Times New Roman" w:eastAsia="Times New Roman" w:hAnsi="Times New Roman" w:cs="Times New Roman"/>
          <w:color w:val="000000"/>
          <w:sz w:val="28"/>
          <w:szCs w:val="28"/>
          <w:bdr w:val="none" w:sz="0" w:space="0" w:color="auto" w:frame="1"/>
        </w:rPr>
        <w:t xml:space="preserve"> и наоборот;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б) подмигивают </w:t>
      </w:r>
      <w:proofErr w:type="gramStart"/>
      <w:r w:rsidRPr="00614EE3">
        <w:rPr>
          <w:rFonts w:ascii="Times New Roman" w:eastAsia="Times New Roman" w:hAnsi="Times New Roman" w:cs="Times New Roman"/>
          <w:color w:val="000000"/>
          <w:sz w:val="28"/>
          <w:szCs w:val="28"/>
          <w:bdr w:val="none" w:sz="0" w:space="0" w:color="auto" w:frame="1"/>
        </w:rPr>
        <w:t>поочередно то</w:t>
      </w:r>
      <w:proofErr w:type="gramEnd"/>
      <w:r w:rsidRPr="00614EE3">
        <w:rPr>
          <w:rFonts w:ascii="Times New Roman" w:eastAsia="Times New Roman" w:hAnsi="Times New Roman" w:cs="Times New Roman"/>
          <w:color w:val="000000"/>
          <w:sz w:val="28"/>
          <w:szCs w:val="28"/>
          <w:bdr w:val="none" w:sz="0" w:space="0" w:color="auto" w:frame="1"/>
        </w:rPr>
        <w:t xml:space="preserve"> левым, то правым глазом:</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 то зажмуриваются, то широко раскрывают («выпучивают») глаза;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«танцуют губки» — участники: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а) вытягивают губы трубочкой, изображая тройной </w:t>
      </w:r>
      <w:proofErr w:type="spellStart"/>
      <w:r w:rsidRPr="00614EE3">
        <w:rPr>
          <w:rFonts w:ascii="Times New Roman" w:eastAsia="Times New Roman" w:hAnsi="Times New Roman" w:cs="Times New Roman"/>
          <w:color w:val="000000"/>
          <w:sz w:val="28"/>
          <w:szCs w:val="28"/>
          <w:bdr w:val="none" w:sz="0" w:space="0" w:color="auto" w:frame="1"/>
        </w:rPr>
        <w:t>поцелуйчик</w:t>
      </w:r>
      <w:proofErr w:type="spellEnd"/>
      <w:r w:rsidRPr="00614EE3">
        <w:rPr>
          <w:rFonts w:ascii="Times New Roman" w:eastAsia="Times New Roman" w:hAnsi="Times New Roman" w:cs="Times New Roman"/>
          <w:color w:val="000000"/>
          <w:sz w:val="28"/>
          <w:szCs w:val="28"/>
          <w:bdr w:val="none" w:sz="0" w:space="0" w:color="auto" w:frame="1"/>
        </w:rPr>
        <w:t>. затем расплываются в улыбке;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6) посылают с помощью ладони рук воздушные поцелуи то направо, то налево: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«танцуют щечки» — участники: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а) надувают щеки воздухом, затем хлопают по ним ладонями, выпуская воздух:</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б) надувают </w:t>
      </w:r>
      <w:proofErr w:type="gramStart"/>
      <w:r w:rsidRPr="00614EE3">
        <w:rPr>
          <w:rFonts w:ascii="Times New Roman" w:eastAsia="Times New Roman" w:hAnsi="Times New Roman" w:cs="Times New Roman"/>
          <w:color w:val="000000"/>
          <w:sz w:val="28"/>
          <w:szCs w:val="28"/>
          <w:bdr w:val="none" w:sz="0" w:space="0" w:color="auto" w:frame="1"/>
        </w:rPr>
        <w:t>поочередно то</w:t>
      </w:r>
      <w:proofErr w:type="gramEnd"/>
      <w:r w:rsidRPr="00614EE3">
        <w:rPr>
          <w:rFonts w:ascii="Times New Roman" w:eastAsia="Times New Roman" w:hAnsi="Times New Roman" w:cs="Times New Roman"/>
          <w:color w:val="000000"/>
          <w:sz w:val="28"/>
          <w:szCs w:val="28"/>
          <w:bdr w:val="none" w:sz="0" w:space="0" w:color="auto" w:frame="1"/>
        </w:rPr>
        <w:t xml:space="preserve"> одну, то другую щеки, гоняя </w:t>
      </w:r>
      <w:proofErr w:type="spellStart"/>
      <w:r w:rsidRPr="00614EE3">
        <w:rPr>
          <w:rFonts w:ascii="Times New Roman" w:eastAsia="Times New Roman" w:hAnsi="Times New Roman" w:cs="Times New Roman"/>
          <w:color w:val="000000"/>
          <w:sz w:val="28"/>
          <w:szCs w:val="28"/>
          <w:bdr w:val="none" w:sz="0" w:space="0" w:color="auto" w:frame="1"/>
        </w:rPr>
        <w:t>воз¬</w:t>
      </w:r>
      <w:proofErr w:type="spellEnd"/>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дух </w:t>
      </w:r>
      <w:proofErr w:type="spellStart"/>
      <w:r w:rsidRPr="00614EE3">
        <w:rPr>
          <w:rFonts w:ascii="Times New Roman" w:eastAsia="Times New Roman" w:hAnsi="Times New Roman" w:cs="Times New Roman"/>
          <w:color w:val="000000"/>
          <w:sz w:val="28"/>
          <w:szCs w:val="28"/>
          <w:bdr w:val="none" w:sz="0" w:space="0" w:color="auto" w:frame="1"/>
        </w:rPr>
        <w:t>туда-обратно</w:t>
      </w:r>
      <w:proofErr w:type="spellEnd"/>
      <w:r w:rsidRPr="00614EE3">
        <w:rPr>
          <w:rFonts w:ascii="Times New Roman" w:eastAsia="Times New Roman" w:hAnsi="Times New Roman" w:cs="Times New Roman"/>
          <w:color w:val="000000"/>
          <w:sz w:val="28"/>
          <w:szCs w:val="28"/>
          <w:bdr w:val="none" w:sz="0" w:space="0" w:color="auto" w:frame="1"/>
        </w:rPr>
        <w:t>.</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Ведущий может сочетать объяснение с показом. Игра проводится обычно в начале занятия и может являться частью ритмической гимнастики в танцевально-игровом тренинге.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снять мышечные зажимы лица, разбудить эмоции, создать настрой на работу.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любая ритмичная (например, «полька» или «диско»), темп средний.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28. «СОСУЛЬКИ»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Это упражнение на напряжение и расслабление. Участники располагаются на площадке в хаотичном порядке, изображая сосульки. Исходное положение: стойка смирно.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1-й этап: «Весна — сосульки тают». Ведущий, исполняющий роль солнышка, поочередно подает сигнал (взглядом, жестом или прикосновением) любому из участников, который начинает медленно «таять», опускаясь в положение лежа. И так, пока все «сосульки» не растают.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2-й этап: «Зима — сосульки замерзают». Участники одновременно очень медленно встают и принимают исходное положение — стойку смирно.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повторяется 3-4 раза. Проводится обычно после активных упражнений.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снять напряжение, восстановить дыхание, снизить эмоциональное возбуждение.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спокойная медитативная, темп медленный. </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29. «КОНЦЕРТ-ЭКСПРОМТ»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Все сидят на стульях, расположенных полукругом. В коробке (на столе, на вешалке), стоящей вне поля зрения группы (как бы «за кулисами»), лежат различные элементы костюмов и реквизит. Участники по очереди выбирают что-либо из предложенных вещей и исполняют сольный номер экспромтом. Ведущий делает комментарий, поощряя проявление фантазии. Каждый танцор получает в награду аплодисменты группы.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Ведущий должен заранее продумать возможные варианты музыкального сопровождения и иметь в запасе разные фонограммы.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lastRenderedPageBreak/>
        <w:t>Цель: стимулировать творческое самовыражение, развить умение импровизировать, повысить самооценку.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различные стили и жанры разного темпа и характера (продолжительность каждого сольного номера 40-50 секунд).</w:t>
      </w:r>
    </w:p>
    <w:p w:rsidR="00614EE3" w:rsidRPr="00614EE3" w:rsidRDefault="00614EE3" w:rsidP="00614EE3">
      <w:pPr>
        <w:pStyle w:val="a4"/>
        <w:rPr>
          <w:rFonts w:ascii="Times New Roman" w:eastAsia="Times New Roman" w:hAnsi="Times New Roman" w:cs="Times New Roman"/>
          <w:sz w:val="28"/>
          <w:szCs w:val="28"/>
        </w:rPr>
      </w:pPr>
      <w:r w:rsidRPr="00614EE3">
        <w:rPr>
          <w:rFonts w:ascii="Times New Roman" w:eastAsia="Times New Roman" w:hAnsi="Times New Roman" w:cs="Times New Roman"/>
          <w:sz w:val="28"/>
          <w:szCs w:val="28"/>
          <w:bdr w:val="none" w:sz="0" w:space="0" w:color="auto" w:frame="1"/>
        </w:rPr>
        <w:t>Реквизит: тросточка, цветок, шляпа, шарф</w:t>
      </w:r>
      <w:proofErr w:type="gramStart"/>
      <w:r w:rsidRPr="00614EE3">
        <w:rPr>
          <w:rFonts w:ascii="Times New Roman" w:eastAsia="Times New Roman" w:hAnsi="Times New Roman" w:cs="Times New Roman"/>
          <w:sz w:val="28"/>
          <w:szCs w:val="28"/>
          <w:bdr w:val="none" w:sz="0" w:space="0" w:color="auto" w:frame="1"/>
        </w:rPr>
        <w:t>.</w:t>
      </w:r>
      <w:proofErr w:type="gramEnd"/>
      <w:r w:rsidRPr="00614EE3">
        <w:rPr>
          <w:rFonts w:ascii="Times New Roman" w:eastAsia="Times New Roman" w:hAnsi="Times New Roman" w:cs="Times New Roman"/>
          <w:sz w:val="28"/>
          <w:szCs w:val="28"/>
          <w:bdr w:val="none" w:sz="0" w:space="0" w:color="auto" w:frame="1"/>
        </w:rPr>
        <w:t xml:space="preserve"> </w:t>
      </w:r>
      <w:proofErr w:type="gramStart"/>
      <w:r w:rsidRPr="00614EE3">
        <w:rPr>
          <w:rFonts w:ascii="Times New Roman" w:eastAsia="Times New Roman" w:hAnsi="Times New Roman" w:cs="Times New Roman"/>
          <w:sz w:val="28"/>
          <w:szCs w:val="28"/>
          <w:bdr w:val="none" w:sz="0" w:space="0" w:color="auto" w:frame="1"/>
        </w:rPr>
        <w:t>в</w:t>
      </w:r>
      <w:proofErr w:type="gramEnd"/>
      <w:r w:rsidRPr="00614EE3">
        <w:rPr>
          <w:rFonts w:ascii="Times New Roman" w:eastAsia="Times New Roman" w:hAnsi="Times New Roman" w:cs="Times New Roman"/>
          <w:sz w:val="28"/>
          <w:szCs w:val="28"/>
          <w:bdr w:val="none" w:sz="0" w:space="0" w:color="auto" w:frame="1"/>
        </w:rPr>
        <w:t>еер, боа. дудочка, бубен, газета, кукла, зонтик, зеркальце и др.</w:t>
      </w:r>
    </w:p>
    <w:p w:rsidR="00614EE3" w:rsidRPr="00614EE3" w:rsidRDefault="00614EE3" w:rsidP="00614EE3">
      <w:pPr>
        <w:pStyle w:val="a4"/>
        <w:rPr>
          <w:rFonts w:ascii="Times New Roman" w:eastAsia="Times New Roman" w:hAnsi="Times New Roman" w:cs="Times New Roman"/>
          <w:b/>
          <w:bCs/>
          <w:kern w:val="36"/>
          <w:sz w:val="28"/>
          <w:szCs w:val="28"/>
        </w:rPr>
      </w:pPr>
      <w:r w:rsidRPr="00614EE3">
        <w:rPr>
          <w:rFonts w:ascii="Times New Roman" w:eastAsia="Times New Roman" w:hAnsi="Times New Roman" w:cs="Times New Roman"/>
          <w:b/>
          <w:bCs/>
          <w:kern w:val="36"/>
          <w:sz w:val="28"/>
          <w:szCs w:val="28"/>
          <w:bdr w:val="none" w:sz="0" w:space="0" w:color="auto" w:frame="1"/>
        </w:rPr>
        <w:t> Игра 30. «НЕВЕСОМОСТЬ»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1-й вариант: участники хаотично располагаются на площадке и медленно («</w:t>
      </w:r>
      <w:proofErr w:type="spellStart"/>
      <w:r w:rsidRPr="00614EE3">
        <w:rPr>
          <w:rFonts w:ascii="Times New Roman" w:eastAsia="Times New Roman" w:hAnsi="Times New Roman" w:cs="Times New Roman"/>
          <w:color w:val="000000"/>
          <w:sz w:val="28"/>
          <w:szCs w:val="28"/>
          <w:bdr w:val="none" w:sz="0" w:space="0" w:color="auto" w:frame="1"/>
        </w:rPr>
        <w:t>заторможенно</w:t>
      </w:r>
      <w:proofErr w:type="spellEnd"/>
      <w:r w:rsidRPr="00614EE3">
        <w:rPr>
          <w:rFonts w:ascii="Times New Roman" w:eastAsia="Times New Roman" w:hAnsi="Times New Roman" w:cs="Times New Roman"/>
          <w:color w:val="000000"/>
          <w:sz w:val="28"/>
          <w:szCs w:val="28"/>
          <w:bdr w:val="none" w:sz="0" w:space="0" w:color="auto" w:frame="1"/>
        </w:rPr>
        <w:t>») перемещаются, изображая состояние невесомости. При этом в свободной импровизации вступают во взаимодействие друг с другом.</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2-й вариант: участники располагаются по кругу и изображают игру в волейбол в невесомости, посылая друг другу импульсы взглядом и медленными жестами во время «передачи мяча». Ведущий становится равноправным участником игры и собственным примером побуждает участников использовать весь спектр движений игры в волейбол.</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Цель: помочь ориентации в пространстве, исследовать возможность </w:t>
      </w:r>
      <w:proofErr w:type="spellStart"/>
      <w:r w:rsidRPr="00614EE3">
        <w:rPr>
          <w:rFonts w:ascii="Times New Roman" w:eastAsia="Times New Roman" w:hAnsi="Times New Roman" w:cs="Times New Roman"/>
          <w:color w:val="000000"/>
          <w:sz w:val="28"/>
          <w:szCs w:val="28"/>
          <w:bdr w:val="none" w:sz="0" w:space="0" w:color="auto" w:frame="1"/>
        </w:rPr>
        <w:t>самопонимания</w:t>
      </w:r>
      <w:proofErr w:type="spellEnd"/>
      <w:r w:rsidRPr="00614EE3">
        <w:rPr>
          <w:rFonts w:ascii="Times New Roman" w:eastAsia="Times New Roman" w:hAnsi="Times New Roman" w:cs="Times New Roman"/>
          <w:color w:val="000000"/>
          <w:sz w:val="28"/>
          <w:szCs w:val="28"/>
          <w:bdr w:val="none" w:sz="0" w:space="0" w:color="auto" w:frame="1"/>
        </w:rPr>
        <w:t xml:space="preserve"> и </w:t>
      </w:r>
      <w:proofErr w:type="spellStart"/>
      <w:r w:rsidRPr="00614EE3">
        <w:rPr>
          <w:rFonts w:ascii="Times New Roman" w:eastAsia="Times New Roman" w:hAnsi="Times New Roman" w:cs="Times New Roman"/>
          <w:color w:val="000000"/>
          <w:sz w:val="28"/>
          <w:szCs w:val="28"/>
          <w:bdr w:val="none" w:sz="0" w:space="0" w:color="auto" w:frame="1"/>
        </w:rPr>
        <w:t>самоосознания</w:t>
      </w:r>
      <w:proofErr w:type="spellEnd"/>
      <w:r w:rsidRPr="00614EE3">
        <w:rPr>
          <w:rFonts w:ascii="Times New Roman" w:eastAsia="Times New Roman" w:hAnsi="Times New Roman" w:cs="Times New Roman"/>
          <w:color w:val="000000"/>
          <w:sz w:val="28"/>
          <w:szCs w:val="28"/>
          <w:bdr w:val="none" w:sz="0" w:space="0" w:color="auto" w:frame="1"/>
        </w:rPr>
        <w:t xml:space="preserve"> в предлагаемых обстоятельствах, развить групповое взаимопонимание и взаимодействие.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спокойная, «космическая» (например, композиции группы «</w:t>
      </w:r>
      <w:proofErr w:type="spellStart"/>
      <w:r w:rsidRPr="00614EE3">
        <w:rPr>
          <w:rFonts w:ascii="Times New Roman" w:eastAsia="Times New Roman" w:hAnsi="Times New Roman" w:cs="Times New Roman"/>
          <w:color w:val="000000"/>
          <w:sz w:val="28"/>
          <w:szCs w:val="28"/>
          <w:bdr w:val="none" w:sz="0" w:space="0" w:color="auto" w:frame="1"/>
        </w:rPr>
        <w:t>Space</w:t>
      </w:r>
      <w:proofErr w:type="spellEnd"/>
      <w:r w:rsidRPr="00614EE3">
        <w:rPr>
          <w:rFonts w:ascii="Times New Roman" w:eastAsia="Times New Roman" w:hAnsi="Times New Roman" w:cs="Times New Roman"/>
          <w:color w:val="000000"/>
          <w:sz w:val="28"/>
          <w:szCs w:val="28"/>
          <w:bdr w:val="none" w:sz="0" w:space="0" w:color="auto" w:frame="1"/>
        </w:rPr>
        <w:t>»), темп медленный.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31. «ВОКРУГ СВЕТА»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Участники образуют круг и двигаются против часовой стрелки — «путешествуют вокруг света». При этом национальные мелодии разных стран и континентов сменяют одна другую. Участники должны стараться быстро подстроиться под новый ритм, взаимодействуя друг с другом, в том числе используя движения в сцеплении (держась за руки, под руки, руки на плечи — при боковом движении: положив руки на пояс, на плечи впереди стоящему — при движении друг за другом), </w:t>
      </w:r>
      <w:proofErr w:type="gramStart"/>
      <w:r w:rsidRPr="00614EE3">
        <w:rPr>
          <w:rFonts w:ascii="Times New Roman" w:eastAsia="Times New Roman" w:hAnsi="Times New Roman" w:cs="Times New Roman"/>
          <w:color w:val="000000"/>
          <w:sz w:val="28"/>
          <w:szCs w:val="28"/>
          <w:bdr w:val="none" w:sz="0" w:space="0" w:color="auto" w:frame="1"/>
        </w:rPr>
        <w:t>но</w:t>
      </w:r>
      <w:proofErr w:type="gramEnd"/>
      <w:r w:rsidRPr="00614EE3">
        <w:rPr>
          <w:rFonts w:ascii="Times New Roman" w:eastAsia="Times New Roman" w:hAnsi="Times New Roman" w:cs="Times New Roman"/>
          <w:color w:val="000000"/>
          <w:sz w:val="28"/>
          <w:szCs w:val="28"/>
          <w:bdr w:val="none" w:sz="0" w:space="0" w:color="auto" w:frame="1"/>
        </w:rPr>
        <w:t xml:space="preserve"> не нарушая при этом траектории движения по кругу. Ведущий, находясь со всеми в кругу, может подсказывать базовые движения национальных танцев, а также делать комментарий по ходу игры.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развить групповое взаимодействие, актуализировать отношения, расширить экспрессивный репертуар.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proofErr w:type="gramStart"/>
      <w:r w:rsidRPr="00614EE3">
        <w:rPr>
          <w:rFonts w:ascii="Times New Roman" w:eastAsia="Times New Roman" w:hAnsi="Times New Roman" w:cs="Times New Roman"/>
          <w:color w:val="000000"/>
          <w:sz w:val="28"/>
          <w:szCs w:val="28"/>
          <w:bdr w:val="none" w:sz="0" w:space="0" w:color="auto" w:frame="1"/>
        </w:rPr>
        <w:t>Музыка: национальные мелодии разных стран в современной обработке (например, «ламбада», «лезгинка», «сиртаки», «</w:t>
      </w:r>
      <w:proofErr w:type="spellStart"/>
      <w:r w:rsidRPr="00614EE3">
        <w:rPr>
          <w:rFonts w:ascii="Times New Roman" w:eastAsia="Times New Roman" w:hAnsi="Times New Roman" w:cs="Times New Roman"/>
          <w:color w:val="000000"/>
          <w:sz w:val="28"/>
          <w:szCs w:val="28"/>
          <w:bdr w:val="none" w:sz="0" w:space="0" w:color="auto" w:frame="1"/>
        </w:rPr>
        <w:t>летка-енка</w:t>
      </w:r>
      <w:proofErr w:type="spellEnd"/>
      <w:r w:rsidRPr="00614EE3">
        <w:rPr>
          <w:rFonts w:ascii="Times New Roman" w:eastAsia="Times New Roman" w:hAnsi="Times New Roman" w:cs="Times New Roman"/>
          <w:color w:val="000000"/>
          <w:sz w:val="28"/>
          <w:szCs w:val="28"/>
          <w:bdr w:val="none" w:sz="0" w:space="0" w:color="auto" w:frame="1"/>
        </w:rPr>
        <w:t>», а также восточные, африканские, еврейские и другие мелодии; в заключение «путешествия» — русский хоровод.</w:t>
      </w:r>
      <w:proofErr w:type="gramEnd"/>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32. «ШЛЯПНАЯ ЭСТАФЕТА»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Участники образуют широкий круг и двигаются в ритме музыки.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1-й вариант: ведущий надевает шляпу себе на голову и делает несколько танцевальных движений, поворачиваясь вокруг своей оси. Затем передает шляпу стоящему рядом участнику, который в свободной импровизации проделывает то же самое и передает эстафету следующему игроку. Эстафета продолжается по кругу до тех пор</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gramStart"/>
      <w:r w:rsidRPr="00614EE3">
        <w:rPr>
          <w:rFonts w:ascii="Times New Roman" w:eastAsia="Times New Roman" w:hAnsi="Times New Roman" w:cs="Times New Roman"/>
          <w:color w:val="000000"/>
          <w:sz w:val="28"/>
          <w:szCs w:val="28"/>
          <w:bdr w:val="none" w:sz="0" w:space="0" w:color="auto" w:frame="1"/>
        </w:rPr>
        <w:t>п</w:t>
      </w:r>
      <w:proofErr w:type="gramEnd"/>
      <w:r w:rsidRPr="00614EE3">
        <w:rPr>
          <w:rFonts w:ascii="Times New Roman" w:eastAsia="Times New Roman" w:hAnsi="Times New Roman" w:cs="Times New Roman"/>
          <w:color w:val="000000"/>
          <w:sz w:val="28"/>
          <w:szCs w:val="28"/>
          <w:bdr w:val="none" w:sz="0" w:space="0" w:color="auto" w:frame="1"/>
        </w:rPr>
        <w:t>ока шляпа не вернется к ведущему.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2-й вариант: ведущий пересекает круг в любом направлении (импровизируя при этом) и надевает шляпу на голову кому-либо из участников, меняясь с ним местами. Принявший эстафету повторяет действие ведущего, используя свою лексику </w:t>
      </w:r>
      <w:proofErr w:type="gramStart"/>
      <w:r w:rsidRPr="00614EE3">
        <w:rPr>
          <w:rFonts w:ascii="Times New Roman" w:eastAsia="Times New Roman" w:hAnsi="Times New Roman" w:cs="Times New Roman"/>
          <w:color w:val="000000"/>
          <w:sz w:val="28"/>
          <w:szCs w:val="28"/>
          <w:bdr w:val="none" w:sz="0" w:space="0" w:color="auto" w:frame="1"/>
        </w:rPr>
        <w:t xml:space="preserve">танцевал </w:t>
      </w:r>
      <w:proofErr w:type="spellStart"/>
      <w:r w:rsidRPr="00614EE3">
        <w:rPr>
          <w:rFonts w:ascii="Times New Roman" w:eastAsia="Times New Roman" w:hAnsi="Times New Roman" w:cs="Times New Roman"/>
          <w:color w:val="000000"/>
          <w:sz w:val="28"/>
          <w:szCs w:val="28"/>
          <w:bdr w:val="none" w:sz="0" w:space="0" w:color="auto" w:frame="1"/>
        </w:rPr>
        <w:t>ьных</w:t>
      </w:r>
      <w:proofErr w:type="spellEnd"/>
      <w:proofErr w:type="gramEnd"/>
      <w:r w:rsidRPr="00614EE3">
        <w:rPr>
          <w:rFonts w:ascii="Times New Roman" w:eastAsia="Times New Roman" w:hAnsi="Times New Roman" w:cs="Times New Roman"/>
          <w:color w:val="000000"/>
          <w:sz w:val="28"/>
          <w:szCs w:val="28"/>
          <w:bdr w:val="none" w:sz="0" w:space="0" w:color="auto" w:frame="1"/>
        </w:rPr>
        <w:t xml:space="preserve"> движений, и в игру включается следующий участник. И так</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gramStart"/>
      <w:r w:rsidRPr="00614EE3">
        <w:rPr>
          <w:rFonts w:ascii="Times New Roman" w:eastAsia="Times New Roman" w:hAnsi="Times New Roman" w:cs="Times New Roman"/>
          <w:color w:val="000000"/>
          <w:sz w:val="28"/>
          <w:szCs w:val="28"/>
          <w:bdr w:val="none" w:sz="0" w:space="0" w:color="auto" w:frame="1"/>
        </w:rPr>
        <w:t>п</w:t>
      </w:r>
      <w:proofErr w:type="gramEnd"/>
      <w:r w:rsidRPr="00614EE3">
        <w:rPr>
          <w:rFonts w:ascii="Times New Roman" w:eastAsia="Times New Roman" w:hAnsi="Times New Roman" w:cs="Times New Roman"/>
          <w:color w:val="000000"/>
          <w:sz w:val="28"/>
          <w:szCs w:val="28"/>
          <w:bdr w:val="none" w:sz="0" w:space="0" w:color="auto" w:frame="1"/>
        </w:rPr>
        <w:t>ока каждый член группы не побывает в шляпе.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развить умение импровизировать, исследовать взаимное принятие друг друга, вхождение в контакт, стимулировать развитие межличностных отношений в группе.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любая ритмичная, темпераментная (например, «чарльстон», «твист», «диско» или др.). Темп умеренно-быстрый.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lastRenderedPageBreak/>
        <w:t>Игра 33. «</w:t>
      </w:r>
      <w:proofErr w:type="gramStart"/>
      <w:r w:rsidRPr="00614EE3">
        <w:rPr>
          <w:rFonts w:ascii="Times New Roman" w:eastAsia="Times New Roman" w:hAnsi="Times New Roman" w:cs="Times New Roman"/>
          <w:b/>
          <w:bCs/>
          <w:color w:val="000000"/>
          <w:kern w:val="36"/>
          <w:sz w:val="35"/>
          <w:szCs w:val="35"/>
          <w:bdr w:val="none" w:sz="0" w:space="0" w:color="auto" w:frame="1"/>
        </w:rPr>
        <w:t>ХОЛОДНО-ЖАРКО</w:t>
      </w:r>
      <w:proofErr w:type="gramEnd"/>
      <w:r w:rsidRPr="00614EE3">
        <w:rPr>
          <w:rFonts w:ascii="Times New Roman" w:eastAsia="Times New Roman" w:hAnsi="Times New Roman" w:cs="Times New Roman"/>
          <w:b/>
          <w:bCs/>
          <w:color w:val="000000"/>
          <w:kern w:val="36"/>
          <w:sz w:val="35"/>
          <w:szCs w:val="35"/>
          <w:bdr w:val="none" w:sz="0" w:space="0" w:color="auto" w:frame="1"/>
        </w:rPr>
        <w:t>»</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Это упражнение на напряжение и расслабление. Участники располагаются на площадке в хаотичном порядке. По команде ведущего: «холодно» — все члены группы, изображая дрожь в теле</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gramStart"/>
      <w:r w:rsidRPr="00614EE3">
        <w:rPr>
          <w:rFonts w:ascii="Times New Roman" w:eastAsia="Times New Roman" w:hAnsi="Times New Roman" w:cs="Times New Roman"/>
          <w:color w:val="000000"/>
          <w:sz w:val="28"/>
          <w:szCs w:val="28"/>
          <w:bdr w:val="none" w:sz="0" w:space="0" w:color="auto" w:frame="1"/>
        </w:rPr>
        <w:t>п</w:t>
      </w:r>
      <w:proofErr w:type="gramEnd"/>
      <w:r w:rsidRPr="00614EE3">
        <w:rPr>
          <w:rFonts w:ascii="Times New Roman" w:eastAsia="Times New Roman" w:hAnsi="Times New Roman" w:cs="Times New Roman"/>
          <w:color w:val="000000"/>
          <w:sz w:val="28"/>
          <w:szCs w:val="28"/>
          <w:bdr w:val="none" w:sz="0" w:space="0" w:color="auto" w:frame="1"/>
        </w:rPr>
        <w:t>лотно прижимаются друг к другу, концентрируясь в одной точке зала: «жарко» — все хаотично перемещаются по площадке в свободной импровизации «млея от жары».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Ведущий делает комментарий, красноречиво описывая состояние погоды. Упражнение повторяется 5-6 раз.</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снять внутренний зажим, помочь ориентации в пространстве, развить взаимопонимание и взаимодействие в группе, актуализировать отношения.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Музыка: </w:t>
      </w:r>
      <w:proofErr w:type="gramStart"/>
      <w:r w:rsidRPr="00614EE3">
        <w:rPr>
          <w:rFonts w:ascii="Times New Roman" w:eastAsia="Times New Roman" w:hAnsi="Times New Roman" w:cs="Times New Roman"/>
          <w:color w:val="000000"/>
          <w:sz w:val="28"/>
          <w:szCs w:val="28"/>
          <w:bdr w:val="none" w:sz="0" w:space="0" w:color="auto" w:frame="1"/>
        </w:rPr>
        <w:t>контрастная—чередование</w:t>
      </w:r>
      <w:proofErr w:type="gramEnd"/>
      <w:r w:rsidRPr="00614EE3">
        <w:rPr>
          <w:rFonts w:ascii="Times New Roman" w:eastAsia="Times New Roman" w:hAnsi="Times New Roman" w:cs="Times New Roman"/>
          <w:color w:val="000000"/>
          <w:sz w:val="28"/>
          <w:szCs w:val="28"/>
          <w:bdr w:val="none" w:sz="0" w:space="0" w:color="auto" w:frame="1"/>
        </w:rPr>
        <w:t xml:space="preserve"> разных по ритму и темпу стилей (например, рок-н-ролл и джаз): возможно использование шлягеров на тему зимы и лета.</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34. «ПЕРЕПРАВА»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Участники располагаются на одной стороне площадки. Задача: переправиться на другую сторону по одному человеку.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Каждый участник должен постараться придумать свой способ перемещения, используя свой танцевально-экспрессивный репертуар (в том числе различный танцевальный шаг, прыжки, подскоки, повороты, несложные трюки и т. д.).</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После того, как все члены группы оказались на другой стороне площадки, упражнение повторяется еще раз под другую музыку. При этом нужно снова не повторять движения предыдущих участников. В случае затруднения ведущий может оказать помощь игрокам.</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осознать свои танцевальные возможности, развить умение импровизировать, стимулировать творческое самовыражение.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разные стили по ритму и темпу (например, «барыня» и «вальс», «</w:t>
      </w:r>
      <w:proofErr w:type="spellStart"/>
      <w:r w:rsidRPr="00614EE3">
        <w:rPr>
          <w:rFonts w:ascii="Times New Roman" w:eastAsia="Times New Roman" w:hAnsi="Times New Roman" w:cs="Times New Roman"/>
          <w:color w:val="000000"/>
          <w:sz w:val="28"/>
          <w:szCs w:val="28"/>
          <w:bdr w:val="none" w:sz="0" w:space="0" w:color="auto" w:frame="1"/>
        </w:rPr>
        <w:t>рэп</w:t>
      </w:r>
      <w:proofErr w:type="spellEnd"/>
      <w:r w:rsidRPr="00614EE3">
        <w:rPr>
          <w:rFonts w:ascii="Times New Roman" w:eastAsia="Times New Roman" w:hAnsi="Times New Roman" w:cs="Times New Roman"/>
          <w:color w:val="000000"/>
          <w:sz w:val="28"/>
          <w:szCs w:val="28"/>
          <w:bdr w:val="none" w:sz="0" w:space="0" w:color="auto" w:frame="1"/>
        </w:rPr>
        <w:t>» и «</w:t>
      </w:r>
      <w:proofErr w:type="spellStart"/>
      <w:r w:rsidRPr="00614EE3">
        <w:rPr>
          <w:rFonts w:ascii="Times New Roman" w:eastAsia="Times New Roman" w:hAnsi="Times New Roman" w:cs="Times New Roman"/>
          <w:color w:val="000000"/>
          <w:sz w:val="28"/>
          <w:szCs w:val="28"/>
          <w:bdr w:val="none" w:sz="0" w:space="0" w:color="auto" w:frame="1"/>
        </w:rPr>
        <w:t>латина</w:t>
      </w:r>
      <w:proofErr w:type="spellEnd"/>
      <w:r w:rsidRPr="00614EE3">
        <w:rPr>
          <w:rFonts w:ascii="Times New Roman" w:eastAsia="Times New Roman" w:hAnsi="Times New Roman" w:cs="Times New Roman"/>
          <w:color w:val="000000"/>
          <w:sz w:val="28"/>
          <w:szCs w:val="28"/>
          <w:bdr w:val="none" w:sz="0" w:space="0" w:color="auto" w:frame="1"/>
        </w:rPr>
        <w:t>» или др.).</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35. «ШАПКА-НЕВИДИМКА»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 данной игре «шапка-невидимка» действует наоборот: тот</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gramStart"/>
      <w:r w:rsidRPr="00614EE3">
        <w:rPr>
          <w:rFonts w:ascii="Times New Roman" w:eastAsia="Times New Roman" w:hAnsi="Times New Roman" w:cs="Times New Roman"/>
          <w:color w:val="000000"/>
          <w:sz w:val="28"/>
          <w:szCs w:val="28"/>
          <w:bdr w:val="none" w:sz="0" w:space="0" w:color="auto" w:frame="1"/>
        </w:rPr>
        <w:t>к</w:t>
      </w:r>
      <w:proofErr w:type="gramEnd"/>
      <w:r w:rsidRPr="00614EE3">
        <w:rPr>
          <w:rFonts w:ascii="Times New Roman" w:eastAsia="Times New Roman" w:hAnsi="Times New Roman" w:cs="Times New Roman"/>
          <w:color w:val="000000"/>
          <w:sz w:val="28"/>
          <w:szCs w:val="28"/>
          <w:bdr w:val="none" w:sz="0" w:space="0" w:color="auto" w:frame="1"/>
        </w:rPr>
        <w:t>то ее надевает, ничего вокруг не видит.)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Все становятся в круг. Один из участников выходит в центр</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gramStart"/>
      <w:r w:rsidRPr="00614EE3">
        <w:rPr>
          <w:rFonts w:ascii="Times New Roman" w:eastAsia="Times New Roman" w:hAnsi="Times New Roman" w:cs="Times New Roman"/>
          <w:color w:val="000000"/>
          <w:sz w:val="28"/>
          <w:szCs w:val="28"/>
          <w:bdr w:val="none" w:sz="0" w:space="0" w:color="auto" w:frame="1"/>
        </w:rPr>
        <w:t>н</w:t>
      </w:r>
      <w:proofErr w:type="gramEnd"/>
      <w:r w:rsidRPr="00614EE3">
        <w:rPr>
          <w:rFonts w:ascii="Times New Roman" w:eastAsia="Times New Roman" w:hAnsi="Times New Roman" w:cs="Times New Roman"/>
          <w:color w:val="000000"/>
          <w:sz w:val="28"/>
          <w:szCs w:val="28"/>
          <w:bdr w:val="none" w:sz="0" w:space="0" w:color="auto" w:frame="1"/>
        </w:rPr>
        <w:t>адевает «шапку-невидимку», закрывает глаза и импровизирует в пространстве, руководствуясь своими внутренними ощущениями. Остальные наблюдают. Во время музыкальной паузы солист открывает глаза и тому, с кем первым встретится взглядом, передает «шапку-невидимку», меняясь с ним местами. Следующий участник повторяет все сначала, аутентично двигаясь на площадке. Игра может продолжаться, пока все не побывают в кругу.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исследовать возможность ориентации в пространстве, развить танцевально-экспрессивный репертуар, стимулировать творческое самовыражение.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Музыка: спокойная инструментальная (например, композиции оркестра П. </w:t>
      </w:r>
      <w:proofErr w:type="spellStart"/>
      <w:r w:rsidRPr="00614EE3">
        <w:rPr>
          <w:rFonts w:ascii="Times New Roman" w:eastAsia="Times New Roman" w:hAnsi="Times New Roman" w:cs="Times New Roman"/>
          <w:color w:val="000000"/>
          <w:sz w:val="28"/>
          <w:szCs w:val="28"/>
          <w:bdr w:val="none" w:sz="0" w:space="0" w:color="auto" w:frame="1"/>
        </w:rPr>
        <w:t>Мориа</w:t>
      </w:r>
      <w:proofErr w:type="spellEnd"/>
      <w:r w:rsidRPr="00614EE3">
        <w:rPr>
          <w:rFonts w:ascii="Times New Roman" w:eastAsia="Times New Roman" w:hAnsi="Times New Roman" w:cs="Times New Roman"/>
          <w:color w:val="000000"/>
          <w:sz w:val="28"/>
          <w:szCs w:val="28"/>
          <w:bdr w:val="none" w:sz="0" w:space="0" w:color="auto" w:frame="1"/>
        </w:rPr>
        <w:t>)</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gramStart"/>
      <w:r w:rsidRPr="00614EE3">
        <w:rPr>
          <w:rFonts w:ascii="Times New Roman" w:eastAsia="Times New Roman" w:hAnsi="Times New Roman" w:cs="Times New Roman"/>
          <w:color w:val="000000"/>
          <w:sz w:val="28"/>
          <w:szCs w:val="28"/>
          <w:bdr w:val="none" w:sz="0" w:space="0" w:color="auto" w:frame="1"/>
        </w:rPr>
        <w:t>т</w:t>
      </w:r>
      <w:proofErr w:type="gramEnd"/>
      <w:r w:rsidRPr="00614EE3">
        <w:rPr>
          <w:rFonts w:ascii="Times New Roman" w:eastAsia="Times New Roman" w:hAnsi="Times New Roman" w:cs="Times New Roman"/>
          <w:color w:val="000000"/>
          <w:sz w:val="28"/>
          <w:szCs w:val="28"/>
          <w:bdr w:val="none" w:sz="0" w:space="0" w:color="auto" w:frame="1"/>
        </w:rPr>
        <w:t>емп медленный или умеренный.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36. «ПЕРЕПЛЯС»</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Участники делятся на две группы, которые располагаются в хаотичном порядке на разных сторонах площадки.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На первом этапе: по одному представителю от группы выходят на середину и соревнуются в мастерстве импровизации: кто кого перетанцует. По сигналу ведущего солисты под аплодисменты возвращаются к своей группе, их место занимают следующие участники. Перепляс продолжается до тех пор, пока каждый член группы не примет в нем участие.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lastRenderedPageBreak/>
        <w:t>На втором этапе: музыка меняется, группы полным составом поочередно импровизируют на площадке, при этом участники вступают во взаимодействие между собой, стараясь переплясать соперников; групповые импровизации повторяются 3-4 раза.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дать возможность экспериментировать с движением, стимулировать общение в парах развить групповую поддержку, стимулировать творческое самовыражение.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proofErr w:type="gramStart"/>
      <w:r w:rsidRPr="00614EE3">
        <w:rPr>
          <w:rFonts w:ascii="Times New Roman" w:eastAsia="Times New Roman" w:hAnsi="Times New Roman" w:cs="Times New Roman"/>
          <w:color w:val="000000"/>
          <w:sz w:val="28"/>
          <w:szCs w:val="28"/>
          <w:bdr w:val="none" w:sz="0" w:space="0" w:color="auto" w:frame="1"/>
        </w:rPr>
        <w:t>Музыка: разные стили и жанры (например, «барыня», «</w:t>
      </w:r>
      <w:proofErr w:type="spellStart"/>
      <w:r w:rsidRPr="00614EE3">
        <w:rPr>
          <w:rFonts w:ascii="Times New Roman" w:eastAsia="Times New Roman" w:hAnsi="Times New Roman" w:cs="Times New Roman"/>
          <w:color w:val="000000"/>
          <w:sz w:val="28"/>
          <w:szCs w:val="28"/>
          <w:bdr w:val="none" w:sz="0" w:space="0" w:color="auto" w:frame="1"/>
        </w:rPr>
        <w:t>латина</w:t>
      </w:r>
      <w:proofErr w:type="spellEnd"/>
      <w:r w:rsidRPr="00614EE3">
        <w:rPr>
          <w:rFonts w:ascii="Times New Roman" w:eastAsia="Times New Roman" w:hAnsi="Times New Roman" w:cs="Times New Roman"/>
          <w:color w:val="000000"/>
          <w:sz w:val="28"/>
          <w:szCs w:val="28"/>
          <w:bdr w:val="none" w:sz="0" w:space="0" w:color="auto" w:frame="1"/>
        </w:rPr>
        <w:t>», «рок-н-ролл», «лезгинка», «казачок», «брейк» и др.).</w:t>
      </w:r>
      <w:proofErr w:type="gramEnd"/>
      <w:r w:rsidRPr="00614EE3">
        <w:rPr>
          <w:rFonts w:ascii="Times New Roman" w:eastAsia="Times New Roman" w:hAnsi="Times New Roman" w:cs="Times New Roman"/>
          <w:color w:val="000000"/>
          <w:sz w:val="28"/>
          <w:szCs w:val="28"/>
          <w:bdr w:val="none" w:sz="0" w:space="0" w:color="auto" w:frame="1"/>
        </w:rPr>
        <w:t xml:space="preserve"> Темп быстрый.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37. «ТОРТ-МОРОЖЕНОЕ»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Участники образуют круг или два круга (один в другом), </w:t>
      </w:r>
      <w:proofErr w:type="gramStart"/>
      <w:r w:rsidRPr="00614EE3">
        <w:rPr>
          <w:rFonts w:ascii="Times New Roman" w:eastAsia="Times New Roman" w:hAnsi="Times New Roman" w:cs="Times New Roman"/>
          <w:color w:val="000000"/>
          <w:sz w:val="28"/>
          <w:szCs w:val="28"/>
          <w:bdr w:val="none" w:sz="0" w:space="0" w:color="auto" w:frame="1"/>
        </w:rPr>
        <w:t>берутся за руки и поднимают их вверх или вперед представляя</w:t>
      </w:r>
      <w:proofErr w:type="gramEnd"/>
      <w:r w:rsidRPr="00614EE3">
        <w:rPr>
          <w:rFonts w:ascii="Times New Roman" w:eastAsia="Times New Roman" w:hAnsi="Times New Roman" w:cs="Times New Roman"/>
          <w:color w:val="000000"/>
          <w:sz w:val="28"/>
          <w:szCs w:val="28"/>
          <w:bdr w:val="none" w:sz="0" w:space="0" w:color="auto" w:frame="1"/>
        </w:rPr>
        <w:t xml:space="preserve"> собой торт.</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На первом этапе «торт-мороженое» </w:t>
      </w:r>
      <w:proofErr w:type="gramStart"/>
      <w:r w:rsidRPr="00614EE3">
        <w:rPr>
          <w:rFonts w:ascii="Times New Roman" w:eastAsia="Times New Roman" w:hAnsi="Times New Roman" w:cs="Times New Roman"/>
          <w:color w:val="000000"/>
          <w:sz w:val="28"/>
          <w:szCs w:val="28"/>
          <w:bdr w:val="none" w:sz="0" w:space="0" w:color="auto" w:frame="1"/>
        </w:rPr>
        <w:t>тает с началом музыки участники расслабляются</w:t>
      </w:r>
      <w:proofErr w:type="gramEnd"/>
      <w:r w:rsidRPr="00614EE3">
        <w:rPr>
          <w:rFonts w:ascii="Times New Roman" w:eastAsia="Times New Roman" w:hAnsi="Times New Roman" w:cs="Times New Roman"/>
          <w:color w:val="000000"/>
          <w:sz w:val="28"/>
          <w:szCs w:val="28"/>
          <w:bdr w:val="none" w:sz="0" w:space="0" w:color="auto" w:frame="1"/>
        </w:rPr>
        <w:t xml:space="preserve"> и медленно томно опускаются на пол в лежачее положение, не разрывая при этом рук.</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На втором этапе происходит обратный процесс — «торт-мороженое» замораживается: участники также медленно, как на предыдущем этапе, поднимаются, не разрывая рук, и принимают исходное положение.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повторяется 3-4 раза. Проводится обычно после активных упражнений.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снять внутренний зажим, снизить эмоциональное возбуждение, восстановить дыхание, развить взаимопонимание и умение чувствовать себя частью единого целого.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спокойная медитативная, темп медленный.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38. «ВИДЕОПЛЕНКА»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Группа представляет собой видеопленку, на которой записано столпотворение людей на площади. Ведущий — это пульт управления. По сигналу: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1. «пуск» — участники хаотично перемещаются в пространстве в среднем темпе;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 «перемотка вперед» — темп перемещения быстрый, при этом нужно стараться не сталкиваться друг с другом и заполнять все пространство, равномерно распределяясь на площадке;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3. «стоп» — все останавливаются и замирают на месте </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4. «перемотка назад» — темп движения быстрый, но перемещение происходит спиной назад (ведущий должен следить за каждым участником и контролировать ситуацию, не допуская падений и столкновений; этот этап игры не должен быть продолжительным).</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Ведущий несколько раз вразброс подает разные сигналы.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Упражнение можно усложнить, дав задание двигаться каким-либо танцевальным шагом, согласно выбранному музыкальному сопровождению.</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помочь ориентации в пространстве, развить способность взаимопонимания и взаимодействия.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в качестве музыкального сопровождения можно использовать ритм или заранее заготовленную фонограмму, состоящую из различных по темпу и продолжительности музыкальных отрывков (согласно этапам игры), записанных несколько раз в разной последовательности.</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39. «ВОЗДУШНЫЙ ПОЦЕЛУЙ»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Группа образует круг. Один из участников выходит в центр и импровизирует под музыку, затем посылает воздушный поцелуй любому члену группы. Тот, кому был адресован поцелуй, ловит его, занимает место солиста в центре круга и продолжает импровизацию.</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может продолжаться, пока все не получат хотя бы по одному воздушному поцелую.</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развить танцевально-экспрессивный репертуар, исследовать взаимное принятие друг друга.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proofErr w:type="spellStart"/>
      <w:r w:rsidRPr="00614EE3">
        <w:rPr>
          <w:rFonts w:ascii="Times New Roman" w:eastAsia="Times New Roman" w:hAnsi="Times New Roman" w:cs="Times New Roman"/>
          <w:color w:val="000000"/>
          <w:sz w:val="28"/>
          <w:szCs w:val="28"/>
          <w:bdr w:val="none" w:sz="0" w:space="0" w:color="auto" w:frame="1"/>
        </w:rPr>
        <w:t>Музыка</w:t>
      </w:r>
      <w:proofErr w:type="gramStart"/>
      <w:r w:rsidRPr="00614EE3">
        <w:rPr>
          <w:rFonts w:ascii="Times New Roman" w:eastAsia="Times New Roman" w:hAnsi="Times New Roman" w:cs="Times New Roman"/>
          <w:color w:val="000000"/>
          <w:sz w:val="28"/>
          <w:szCs w:val="28"/>
          <w:bdr w:val="none" w:sz="0" w:space="0" w:color="auto" w:frame="1"/>
        </w:rPr>
        <w:t>:л</w:t>
      </w:r>
      <w:proofErr w:type="gramEnd"/>
      <w:r w:rsidRPr="00614EE3">
        <w:rPr>
          <w:rFonts w:ascii="Times New Roman" w:eastAsia="Times New Roman" w:hAnsi="Times New Roman" w:cs="Times New Roman"/>
          <w:color w:val="000000"/>
          <w:sz w:val="28"/>
          <w:szCs w:val="28"/>
          <w:bdr w:val="none" w:sz="0" w:space="0" w:color="auto" w:frame="1"/>
        </w:rPr>
        <w:t>ирическая</w:t>
      </w:r>
      <w:proofErr w:type="spellEnd"/>
      <w:r w:rsidRPr="00614EE3">
        <w:rPr>
          <w:rFonts w:ascii="Times New Roman" w:eastAsia="Times New Roman" w:hAnsi="Times New Roman" w:cs="Times New Roman"/>
          <w:color w:val="000000"/>
          <w:sz w:val="28"/>
          <w:szCs w:val="28"/>
          <w:bdr w:val="none" w:sz="0" w:space="0" w:color="auto" w:frame="1"/>
        </w:rPr>
        <w:t xml:space="preserve"> инструментальная (например, вальсы И. Штрауса</w:t>
      </w:r>
      <w:r>
        <w:rPr>
          <w:rFonts w:ascii="Times New Roman" w:eastAsia="Times New Roman" w:hAnsi="Times New Roman" w:cs="Times New Roman"/>
          <w:color w:val="000000"/>
          <w:sz w:val="28"/>
          <w:szCs w:val="28"/>
          <w:bdr w:val="none" w:sz="0" w:space="0" w:color="auto" w:frame="1"/>
        </w:rPr>
        <w:t>)</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Темп умеренный.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lastRenderedPageBreak/>
        <w:t>Игра 40. «ЗАГОРАЕМ»</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Все ложатся на </w:t>
      </w:r>
      <w:proofErr w:type="gramStart"/>
      <w:r w:rsidRPr="00614EE3">
        <w:rPr>
          <w:rFonts w:ascii="Times New Roman" w:eastAsia="Times New Roman" w:hAnsi="Times New Roman" w:cs="Times New Roman"/>
          <w:color w:val="000000"/>
          <w:sz w:val="28"/>
          <w:szCs w:val="28"/>
          <w:bdr w:val="none" w:sz="0" w:space="0" w:color="auto" w:frame="1"/>
        </w:rPr>
        <w:t>пол</w:t>
      </w:r>
      <w:proofErr w:type="gramEnd"/>
      <w:r w:rsidRPr="00614EE3">
        <w:rPr>
          <w:rFonts w:ascii="Times New Roman" w:eastAsia="Times New Roman" w:hAnsi="Times New Roman" w:cs="Times New Roman"/>
          <w:color w:val="000000"/>
          <w:sz w:val="28"/>
          <w:szCs w:val="28"/>
          <w:bdr w:val="none" w:sz="0" w:space="0" w:color="auto" w:frame="1"/>
        </w:rPr>
        <w:t xml:space="preserve"> на коврики и «загорают» в разных положениях. По команде ведущего: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1. «загораем на животе»</w:t>
      </w:r>
      <w:proofErr w:type="gramStart"/>
      <w:r w:rsidRPr="00614EE3">
        <w:rPr>
          <w:rFonts w:ascii="Times New Roman" w:eastAsia="Times New Roman" w:hAnsi="Times New Roman" w:cs="Times New Roman"/>
          <w:color w:val="000000"/>
          <w:sz w:val="28"/>
          <w:szCs w:val="28"/>
          <w:bdr w:val="none" w:sz="0" w:space="0" w:color="auto" w:frame="1"/>
        </w:rPr>
        <w:t>—у</w:t>
      </w:r>
      <w:proofErr w:type="gramEnd"/>
      <w:r w:rsidRPr="00614EE3">
        <w:rPr>
          <w:rFonts w:ascii="Times New Roman" w:eastAsia="Times New Roman" w:hAnsi="Times New Roman" w:cs="Times New Roman"/>
          <w:color w:val="000000"/>
          <w:sz w:val="28"/>
          <w:szCs w:val="28"/>
          <w:bdr w:val="none" w:sz="0" w:space="0" w:color="auto" w:frame="1"/>
        </w:rPr>
        <w:t>частники ложатся на живот: руки подпирают подбородок, голова делает наклоны вправо-влево, ноги поочередно сгибаются в коленях, доставая пяткой ягодицы: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2. «загораем на спине» — участники переворачиваются на спину: руки под голову, одна нога подтягивается к себе, сгибаясь в колене, стопа другой ноги кладется на колено первой, отбивая ритм музыки;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3. «загораем на боку» — участники переворачиваются на бок: одна рука подпирает голову, другая опирается о пол перед грудью; верхняя нога как маятник касается носком до пола то спереди, то сзади, «перепрыгивая» через другую ногу.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Упражнение повторяется 4-5 раз. Игра может быть частью ритмической гимнастики в танцевально-игровом тренинге.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разогреть тело, разбудить эмоции, снять напряжение в группе, создать настрой на работу.</w:t>
      </w:r>
    </w:p>
    <w:p w:rsidR="00614EE3" w:rsidRPr="00614EE3" w:rsidRDefault="00614EE3" w:rsidP="00614EE3">
      <w:pPr>
        <w:shd w:val="clear" w:color="auto" w:fill="FFFFFF"/>
        <w:spacing w:after="0" w:afterAutospacing="1" w:line="384" w:lineRule="atLeast"/>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любая ритмичная, темп средний.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41. «МИНУТА СЛАВЫ»</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Все сидят или стоят, располагаясь полукругом. Участники поочередно импровизируют на площадке, держа в руках табличку с надписью «минута славы», стараясь максимально раскрыться. Каждый танец исполняется под разную музыку и по окончании приветствуется аплодисментами группы. Ведущий делает комментарий, стимулируя участников на проявление их скрытых возможностей.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развить умение импровизировать, исследовать свои танцевально-экспрессивные возможности, стимулировать творческое самовыражение, повысить самооценку.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подборка отрывков различных стилей и жанров разного темпа.</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42. «</w:t>
      </w:r>
      <w:proofErr w:type="gramStart"/>
      <w:r w:rsidRPr="00614EE3">
        <w:rPr>
          <w:rFonts w:ascii="Times New Roman" w:eastAsia="Times New Roman" w:hAnsi="Times New Roman" w:cs="Times New Roman"/>
          <w:b/>
          <w:bCs/>
          <w:color w:val="000000"/>
          <w:kern w:val="36"/>
          <w:sz w:val="35"/>
          <w:szCs w:val="35"/>
          <w:bdr w:val="none" w:sz="0" w:space="0" w:color="auto" w:frame="1"/>
        </w:rPr>
        <w:t>ТУСОВКА</w:t>
      </w:r>
      <w:proofErr w:type="gramEnd"/>
      <w:r w:rsidRPr="00614EE3">
        <w:rPr>
          <w:rFonts w:ascii="Times New Roman" w:eastAsia="Times New Roman" w:hAnsi="Times New Roman" w:cs="Times New Roman"/>
          <w:b/>
          <w:bCs/>
          <w:color w:val="000000"/>
          <w:kern w:val="36"/>
          <w:sz w:val="35"/>
          <w:szCs w:val="35"/>
          <w:bdr w:val="none" w:sz="0" w:space="0" w:color="auto" w:frame="1"/>
        </w:rPr>
        <w:t>»</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Участники хаотично перемещаются по площадке в ритме музыки, приветствуя проходящих мимо членов группы кивком головы, жестом или прикосновением ладоней рук. По желанию участники в свободной импровизации вступают в танцевальное взаимодействие друге другом. В процессе «</w:t>
      </w:r>
      <w:proofErr w:type="gramStart"/>
      <w:r w:rsidRPr="00614EE3">
        <w:rPr>
          <w:rFonts w:ascii="Times New Roman" w:eastAsia="Times New Roman" w:hAnsi="Times New Roman" w:cs="Times New Roman"/>
          <w:color w:val="000000"/>
          <w:sz w:val="28"/>
          <w:szCs w:val="28"/>
          <w:bdr w:val="none" w:sz="0" w:space="0" w:color="auto" w:frame="1"/>
        </w:rPr>
        <w:t>тусовки</w:t>
      </w:r>
      <w:proofErr w:type="gramEnd"/>
      <w:r w:rsidRPr="00614EE3">
        <w:rPr>
          <w:rFonts w:ascii="Times New Roman" w:eastAsia="Times New Roman" w:hAnsi="Times New Roman" w:cs="Times New Roman"/>
          <w:color w:val="000000"/>
          <w:sz w:val="28"/>
          <w:szCs w:val="28"/>
          <w:bdr w:val="none" w:sz="0" w:space="0" w:color="auto" w:frame="1"/>
        </w:rPr>
        <w:t>» несколько раз происходит резкая смена музыкального сопровождения. Участники должны постараться подстроиться под новый ритм и продолжить импровизацию. Ведущий может быть сторонним наблюдателем или полноправным членом «</w:t>
      </w:r>
      <w:proofErr w:type="gramStart"/>
      <w:r w:rsidRPr="00614EE3">
        <w:rPr>
          <w:rFonts w:ascii="Times New Roman" w:eastAsia="Times New Roman" w:hAnsi="Times New Roman" w:cs="Times New Roman"/>
          <w:color w:val="000000"/>
          <w:sz w:val="28"/>
          <w:szCs w:val="28"/>
          <w:bdr w:val="none" w:sz="0" w:space="0" w:color="auto" w:frame="1"/>
        </w:rPr>
        <w:t>тусовки</w:t>
      </w:r>
      <w:proofErr w:type="gramEnd"/>
      <w:r w:rsidRPr="00614EE3">
        <w:rPr>
          <w:rFonts w:ascii="Times New Roman" w:eastAsia="Times New Roman" w:hAnsi="Times New Roman" w:cs="Times New Roman"/>
          <w:color w:val="000000"/>
          <w:sz w:val="28"/>
          <w:szCs w:val="28"/>
          <w:bdr w:val="none" w:sz="0" w:space="0" w:color="auto" w:frame="1"/>
        </w:rPr>
        <w:t>».</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развить чувство ориентации в пространстве, дать возможность экспериментировать с движением, исследовать возможность вхождения в контакт, расширить танцевально-экспрессивный репертуар.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подборка разных по стилю, ритму, темпу фрагментов клубной или дискотечной музыки.</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43. «ПОКАЗ МОД»</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Участники делятся на две группы, каждая из которых представляет свой «Дом моделей». Группы выстраиваются в форме шеренги: одна напротив другой. «Дома моделей» поочередно представляют свои варианты коллекции одежды (неважно, во что одеты участники, </w:t>
      </w:r>
      <w:proofErr w:type="gramStart"/>
      <w:r w:rsidRPr="00614EE3">
        <w:rPr>
          <w:rFonts w:ascii="Times New Roman" w:eastAsia="Times New Roman" w:hAnsi="Times New Roman" w:cs="Times New Roman"/>
          <w:color w:val="000000"/>
          <w:sz w:val="28"/>
          <w:szCs w:val="28"/>
          <w:bdr w:val="none" w:sz="0" w:space="0" w:color="auto" w:frame="1"/>
        </w:rPr>
        <w:t>главное—выразительно</w:t>
      </w:r>
      <w:proofErr w:type="gramEnd"/>
      <w:r w:rsidRPr="00614EE3">
        <w:rPr>
          <w:rFonts w:ascii="Times New Roman" w:eastAsia="Times New Roman" w:hAnsi="Times New Roman" w:cs="Times New Roman"/>
          <w:color w:val="000000"/>
          <w:sz w:val="28"/>
          <w:szCs w:val="28"/>
          <w:bdr w:val="none" w:sz="0" w:space="0" w:color="auto" w:frame="1"/>
        </w:rPr>
        <w:t xml:space="preserve"> представить себя). Дефиле продолжается до тех пор. пока каждая участница (участник</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«модель» не пройдет по подиуму. Всем участникам показа мод после каждого выхода обе группы дарят аплодисменты</w:t>
      </w:r>
      <w:proofErr w:type="gramStart"/>
      <w:r w:rsidRPr="00614EE3">
        <w:rPr>
          <w:rFonts w:ascii="Times New Roman" w:eastAsia="Times New Roman" w:hAnsi="Times New Roman" w:cs="Times New Roman"/>
          <w:color w:val="000000"/>
          <w:sz w:val="28"/>
          <w:szCs w:val="28"/>
          <w:bdr w:val="none" w:sz="0" w:space="0" w:color="auto" w:frame="1"/>
        </w:rPr>
        <w:t>..</w:t>
      </w:r>
      <w:proofErr w:type="gramEnd"/>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Ведущий дает комментарий по ходу игры, делая </w:t>
      </w:r>
      <w:proofErr w:type="gramStart"/>
      <w:r w:rsidRPr="00614EE3">
        <w:rPr>
          <w:rFonts w:ascii="Times New Roman" w:eastAsia="Times New Roman" w:hAnsi="Times New Roman" w:cs="Times New Roman"/>
          <w:color w:val="000000"/>
          <w:sz w:val="28"/>
          <w:szCs w:val="28"/>
          <w:bdr w:val="none" w:sz="0" w:space="0" w:color="auto" w:frame="1"/>
        </w:rPr>
        <w:t>комплименты</w:t>
      </w:r>
      <w:proofErr w:type="gramEnd"/>
      <w:r w:rsidRPr="00614EE3">
        <w:rPr>
          <w:rFonts w:ascii="Times New Roman" w:eastAsia="Times New Roman" w:hAnsi="Times New Roman" w:cs="Times New Roman"/>
          <w:color w:val="000000"/>
          <w:sz w:val="28"/>
          <w:szCs w:val="28"/>
          <w:bdr w:val="none" w:sz="0" w:space="0" w:color="auto" w:frame="1"/>
        </w:rPr>
        <w:t xml:space="preserve"> всем членам творческого процесса, отмечая эксклюзивность и уникальность каждой «модели» на подиуме.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lastRenderedPageBreak/>
        <w:t>Цель: исследовать возможность самовыражения, повысить самооценку, развить групповую поддержку.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инструментальная ритмичная, темп средний.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44. «ХУДОЖНИКИ»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Группа образует круг. Один из участников («художник») выходит в центр с кисточкой в руках и рисует в пространстве воображаемую картину, импровизируя в танце согласно характеру музыки. Остальные члены группы наблюдают за ним. В момент смены музыкального сопровождения «художник» передает кисточку следующему участнику, который, руководствуясь своим внутренним миром, создает в воображаемом пространстве свое «произведение искусства».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проводится, пока каждый не побывает в роли «художника». По окончании проводится обсуждение: каждый участник по желанию может поделиться своими внутренними ощущениями и впечатлениями, которые ему навеяла предложенная музыка, и рассказать о содержании созданной картины. Ведущий делает комментарий.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развить чувство ориентации в пространстве, умение импровизировать, стимулировать творческое самовыражение, высвобождение чувств.</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подборка отрывков разных стилей и жанров инструментальной музыки, темп медленный или умеренный. </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Реквизит кисточка. </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45. «КАРУСЕЛЬ»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Упражнение используется для того, чтобы разбить группу на пары. Участники делятся на две группы (мальчики и девочки или разнородные по составу). Каждая группа образует круг — «карусель». В центре каждого круга находится обруч, за который все держатся правой рукой. С началом музыки «карусели» начинают вращаться по часовой стрелке, при этом на их стыке участники из разных групп пытаются дотронуться левыми руками друг до друга. Во время музыкальной паузы те посетители аттракциона, которые в данный момент коснулись друг друга, образуют пару, покидают «карусели» и отходят в сторону.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Игра продолжается, пока, все участники не разобьются на пары. Игру можно усложнить, предложив участникам двигаться определенным шагом, например: бег с </w:t>
      </w:r>
      <w:proofErr w:type="spellStart"/>
      <w:r w:rsidRPr="00614EE3">
        <w:rPr>
          <w:rFonts w:ascii="Times New Roman" w:eastAsia="Times New Roman" w:hAnsi="Times New Roman" w:cs="Times New Roman"/>
          <w:color w:val="000000"/>
          <w:sz w:val="28"/>
          <w:szCs w:val="28"/>
          <w:bdr w:val="none" w:sz="0" w:space="0" w:color="auto" w:frame="1"/>
        </w:rPr>
        <w:t>захлестом</w:t>
      </w:r>
      <w:proofErr w:type="spellEnd"/>
      <w:r w:rsidRPr="00614EE3">
        <w:rPr>
          <w:rFonts w:ascii="Times New Roman" w:eastAsia="Times New Roman" w:hAnsi="Times New Roman" w:cs="Times New Roman"/>
          <w:color w:val="000000"/>
          <w:sz w:val="28"/>
          <w:szCs w:val="28"/>
          <w:bdr w:val="none" w:sz="0" w:space="0" w:color="auto" w:frame="1"/>
        </w:rPr>
        <w:t xml:space="preserve"> ноги назад, тройной ход с каблука, шаг польки и др.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развить групповые чувства, побудить к вступлению в межличностные отношения, исследовать взаимное принятие друг друга.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русские народные мелодии в инструментальной обработке, темп быстрый или умеренно-быстрый.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Реквизит: обручи — 2 шт.</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46. «КОСТЕР»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 Группа образует круг, все садятся на пол, поджимая колени или «по-турецки». Двое участников, у каждого из которых в руках находится красный платок, выходят в центр </w:t>
      </w:r>
      <w:proofErr w:type="gramStart"/>
      <w:r w:rsidRPr="00614EE3">
        <w:rPr>
          <w:rFonts w:ascii="Times New Roman" w:eastAsia="Times New Roman" w:hAnsi="Times New Roman" w:cs="Times New Roman"/>
          <w:color w:val="000000"/>
          <w:sz w:val="28"/>
          <w:szCs w:val="28"/>
          <w:bdr w:val="none" w:sz="0" w:space="0" w:color="auto" w:frame="1"/>
        </w:rPr>
        <w:t>и</w:t>
      </w:r>
      <w:proofErr w:type="gramEnd"/>
      <w:r w:rsidRPr="00614EE3">
        <w:rPr>
          <w:rFonts w:ascii="Times New Roman" w:eastAsia="Times New Roman" w:hAnsi="Times New Roman" w:cs="Times New Roman"/>
          <w:color w:val="000000"/>
          <w:sz w:val="28"/>
          <w:szCs w:val="28"/>
          <w:bdr w:val="none" w:sz="0" w:space="0" w:color="auto" w:frame="1"/>
        </w:rPr>
        <w:t xml:space="preserve"> импровизируя в дуэтном танце, вступая по желанию во взаимодействие, изображают пламя костра. По сигналу ведущего «языки пламени» (платки) передаются следующим участникам, и теперь они «поддерживают» костер, стараясь проявить фантазию и сделать свой «танец огня» не похожим </w:t>
      </w:r>
      <w:proofErr w:type="gramStart"/>
      <w:r w:rsidRPr="00614EE3">
        <w:rPr>
          <w:rFonts w:ascii="Times New Roman" w:eastAsia="Times New Roman" w:hAnsi="Times New Roman" w:cs="Times New Roman"/>
          <w:color w:val="000000"/>
          <w:sz w:val="28"/>
          <w:szCs w:val="28"/>
          <w:bdr w:val="none" w:sz="0" w:space="0" w:color="auto" w:frame="1"/>
        </w:rPr>
        <w:t>на</w:t>
      </w:r>
      <w:proofErr w:type="gramEnd"/>
      <w:r w:rsidRPr="00614EE3">
        <w:rPr>
          <w:rFonts w:ascii="Times New Roman" w:eastAsia="Times New Roman" w:hAnsi="Times New Roman" w:cs="Times New Roman"/>
          <w:color w:val="000000"/>
          <w:sz w:val="28"/>
          <w:szCs w:val="28"/>
          <w:bdr w:val="none" w:sz="0" w:space="0" w:color="auto" w:frame="1"/>
        </w:rPr>
        <w:t xml:space="preserve"> предыдущий.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Игра продолжается, пока все не побывают в кругу.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стимулировать общение в парах, развить способность взаимопонимания и вхождения в контакте партнером по танцу, расширить танцевально-экспрессивный репертуар.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энергичная, темпераментная музыка разных стилей и жанров (например, «Танец с саблями» Хачатуряна), темп быстрый или умеренно-быстрый.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lastRenderedPageBreak/>
        <w:t>Реквизит: легкие газовые платки (или шарфы) красного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цвета-2 шт. </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 Игра 47. «ДИСКОТЕКА»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Участники хаотично располагаются на площадке и самостоятельно двигаются в свободной танцевальной импровизации под предложенную темпераментную; музыку. В момент смены музыкального сопровождения на медленный темп участники должны постараться быстро найти себе партнера и продолжить танцевать в паре. Чередование быстрых и медленных танцев происходит 5-6 раз. На каждом этапе, образуя пары, необходимо найти себе нового партнера.</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исследовать возможность вхождения в контакт, стимулировать активность и инициативу в установлении отношений с другим человеком, развить танцевально-экспрессивный репертуар.</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Музыка: дискотечная, клубная контрастных стилей и темпов (например, диско и блюз или </w:t>
      </w:r>
      <w:proofErr w:type="spellStart"/>
      <w:r w:rsidRPr="00614EE3">
        <w:rPr>
          <w:rFonts w:ascii="Times New Roman" w:eastAsia="Times New Roman" w:hAnsi="Times New Roman" w:cs="Times New Roman"/>
          <w:color w:val="000000"/>
          <w:sz w:val="28"/>
          <w:szCs w:val="28"/>
          <w:bdr w:val="none" w:sz="0" w:space="0" w:color="auto" w:frame="1"/>
        </w:rPr>
        <w:t>техно</w:t>
      </w:r>
      <w:proofErr w:type="spellEnd"/>
      <w:r w:rsidRPr="00614EE3">
        <w:rPr>
          <w:rFonts w:ascii="Times New Roman" w:eastAsia="Times New Roman" w:hAnsi="Times New Roman" w:cs="Times New Roman"/>
          <w:color w:val="000000"/>
          <w:sz w:val="28"/>
          <w:szCs w:val="28"/>
          <w:bdr w:val="none" w:sz="0" w:space="0" w:color="auto" w:frame="1"/>
        </w:rPr>
        <w:t xml:space="preserve"> и транс).</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48. «САМОПРЕЗЕНТАЦИЯ»</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Все сидят или стоят, располагаясь полукругом. Каждый участник по очереди в свободной импровизации делает торжественной походкой кругло площадке, выходит на середину зала и под аплодисменты группы «раскланивается», т. е. делает несколько поклонов-реверансов. Ведущий дает комментарий, стимулируя участников на проявление их скрытых возможностей.</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стимулировать творческое самовыражение, высвобождение чувств: повысить самооценку.</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фанфары или торжественный, энергичный марш. </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49. «ПЛЕТЕНЬ»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Группа делится пополам и образует две шеренги: одна напротив другой. При этом участники каждой группы переплетают руки крест-накрест (каждый протягивает руки в стороны и берется за руку с соседом через одного).</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С началом музыки шеренги в сцеплении двигаются навстречу друг другу. Встретившись, стоящие напротив участники образуют пары и свободно импровизируют. В момент музыкальной паузы все должны вернуться на свои места и занять первоначальное положение.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Игру можно провести как конкурс — кто быстрее построится в шеренгу и переплетет руки.</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Цель: развить групповое взаимодействие, актуализировать отношения, исследовать возможность вхождения в контакт, стимулировать общение в парах.</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русские народные мелодии в инструментальной обработке, темп средний или умеренно-быстрый.</w:t>
      </w:r>
    </w:p>
    <w:p w:rsidR="00614EE3" w:rsidRPr="00614EE3" w:rsidRDefault="00614EE3" w:rsidP="00614EE3">
      <w:pPr>
        <w:shd w:val="clear" w:color="auto" w:fill="FFFFFF"/>
        <w:spacing w:after="0" w:line="336" w:lineRule="atLeast"/>
        <w:outlineLvl w:val="0"/>
        <w:rPr>
          <w:rFonts w:ascii="Arial" w:eastAsia="Times New Roman" w:hAnsi="Arial" w:cs="Arial"/>
          <w:b/>
          <w:bCs/>
          <w:kern w:val="36"/>
          <w:sz w:val="35"/>
          <w:szCs w:val="35"/>
        </w:rPr>
      </w:pPr>
      <w:r w:rsidRPr="00614EE3">
        <w:rPr>
          <w:rFonts w:ascii="Times New Roman" w:eastAsia="Times New Roman" w:hAnsi="Times New Roman" w:cs="Times New Roman"/>
          <w:b/>
          <w:bCs/>
          <w:color w:val="000000"/>
          <w:kern w:val="36"/>
          <w:sz w:val="35"/>
          <w:szCs w:val="35"/>
          <w:bdr w:val="none" w:sz="0" w:space="0" w:color="auto" w:frame="1"/>
        </w:rPr>
        <w:t>Игра 50. «КАРНАВАЛ»</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1-й этап—</w:t>
      </w:r>
      <w:proofErr w:type="gramStart"/>
      <w:r w:rsidRPr="00614EE3">
        <w:rPr>
          <w:rFonts w:ascii="Times New Roman" w:eastAsia="Times New Roman" w:hAnsi="Times New Roman" w:cs="Times New Roman"/>
          <w:color w:val="000000"/>
          <w:sz w:val="28"/>
          <w:szCs w:val="28"/>
          <w:bdr w:val="none" w:sz="0" w:space="0" w:color="auto" w:frame="1"/>
        </w:rPr>
        <w:t>«В</w:t>
      </w:r>
      <w:proofErr w:type="gramEnd"/>
      <w:r w:rsidRPr="00614EE3">
        <w:rPr>
          <w:rFonts w:ascii="Times New Roman" w:eastAsia="Times New Roman" w:hAnsi="Times New Roman" w:cs="Times New Roman"/>
          <w:color w:val="000000"/>
          <w:sz w:val="28"/>
          <w:szCs w:val="28"/>
          <w:bdr w:val="none" w:sz="0" w:space="0" w:color="auto" w:frame="1"/>
        </w:rPr>
        <w:t>ыбор костюма». Группа образует круг и двигается на месте в ритме музыки. В центре круга стоит коробка с большим набором карнавальных масок. Один из участников выбирает себе маску и импровизирует в ней</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gramStart"/>
      <w:r w:rsidRPr="00614EE3">
        <w:rPr>
          <w:rFonts w:ascii="Times New Roman" w:eastAsia="Times New Roman" w:hAnsi="Times New Roman" w:cs="Times New Roman"/>
          <w:color w:val="000000"/>
          <w:sz w:val="28"/>
          <w:szCs w:val="28"/>
          <w:bdr w:val="none" w:sz="0" w:space="0" w:color="auto" w:frame="1"/>
        </w:rPr>
        <w:t>и</w:t>
      </w:r>
      <w:proofErr w:type="gramEnd"/>
      <w:r w:rsidRPr="00614EE3">
        <w:rPr>
          <w:rFonts w:ascii="Times New Roman" w:eastAsia="Times New Roman" w:hAnsi="Times New Roman" w:cs="Times New Roman"/>
          <w:color w:val="000000"/>
          <w:sz w:val="28"/>
          <w:szCs w:val="28"/>
          <w:bdr w:val="none" w:sz="0" w:space="0" w:color="auto" w:frame="1"/>
        </w:rPr>
        <w:t>сполняя сольный танец; затем передает эстафету следующему члену группы, меняясь с ним местами (не снимая при этой маску, становится в общий круг). Новый солист проделывает то же самое. И так продолжается</w:t>
      </w:r>
      <w:proofErr w:type="gramStart"/>
      <w:r w:rsidRPr="00614EE3">
        <w:rPr>
          <w:rFonts w:ascii="Times New Roman" w:eastAsia="Times New Roman" w:hAnsi="Times New Roman" w:cs="Times New Roman"/>
          <w:color w:val="000000"/>
          <w:sz w:val="28"/>
          <w:szCs w:val="28"/>
          <w:bdr w:val="none" w:sz="0" w:space="0" w:color="auto" w:frame="1"/>
        </w:rPr>
        <w:t>.</w:t>
      </w:r>
      <w:proofErr w:type="gramEnd"/>
      <w:r w:rsidRPr="00614EE3">
        <w:rPr>
          <w:rFonts w:ascii="Times New Roman" w:eastAsia="Times New Roman" w:hAnsi="Times New Roman" w:cs="Times New Roman"/>
          <w:color w:val="000000"/>
          <w:sz w:val="28"/>
          <w:szCs w:val="28"/>
          <w:bdr w:val="none" w:sz="0" w:space="0" w:color="auto" w:frame="1"/>
        </w:rPr>
        <w:t xml:space="preserve"> </w:t>
      </w:r>
      <w:proofErr w:type="gramStart"/>
      <w:r w:rsidRPr="00614EE3">
        <w:rPr>
          <w:rFonts w:ascii="Times New Roman" w:eastAsia="Times New Roman" w:hAnsi="Times New Roman" w:cs="Times New Roman"/>
          <w:color w:val="000000"/>
          <w:sz w:val="28"/>
          <w:szCs w:val="28"/>
          <w:bdr w:val="none" w:sz="0" w:space="0" w:color="auto" w:frame="1"/>
        </w:rPr>
        <w:t>п</w:t>
      </w:r>
      <w:proofErr w:type="gramEnd"/>
      <w:r w:rsidRPr="00614EE3">
        <w:rPr>
          <w:rFonts w:ascii="Times New Roman" w:eastAsia="Times New Roman" w:hAnsi="Times New Roman" w:cs="Times New Roman"/>
          <w:color w:val="000000"/>
          <w:sz w:val="28"/>
          <w:szCs w:val="28"/>
          <w:bdr w:val="none" w:sz="0" w:space="0" w:color="auto" w:frame="1"/>
        </w:rPr>
        <w:t>ока все участники не будут в масках.</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 xml:space="preserve">2-й этап — «Карнавал в разгаре». Участники двигаются в свободной танцевальной импровизации по всей площадке, по желанию </w:t>
      </w:r>
      <w:proofErr w:type="gramStart"/>
      <w:r w:rsidRPr="00614EE3">
        <w:rPr>
          <w:rFonts w:ascii="Times New Roman" w:eastAsia="Times New Roman" w:hAnsi="Times New Roman" w:cs="Times New Roman"/>
          <w:color w:val="000000"/>
          <w:sz w:val="28"/>
          <w:szCs w:val="28"/>
          <w:bdr w:val="none" w:sz="0" w:space="0" w:color="auto" w:frame="1"/>
        </w:rPr>
        <w:t>вступая во взаимодействие друг с</w:t>
      </w:r>
      <w:proofErr w:type="gramEnd"/>
      <w:r w:rsidRPr="00614EE3">
        <w:rPr>
          <w:rFonts w:ascii="Times New Roman" w:eastAsia="Times New Roman" w:hAnsi="Times New Roman" w:cs="Times New Roman"/>
          <w:color w:val="000000"/>
          <w:sz w:val="28"/>
          <w:szCs w:val="28"/>
          <w:bdr w:val="none" w:sz="0" w:space="0" w:color="auto" w:frame="1"/>
        </w:rPr>
        <w:t xml:space="preserve"> другом.</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Ведущий делает комментарий: поощряя участников за их уникальность и неповторимость.</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lastRenderedPageBreak/>
        <w:t>Цель: стимулировать творческое самовыражение, высвобождение чувств, исследовать возможность взаимодействия в группе.</w:t>
      </w:r>
    </w:p>
    <w:p w:rsidR="00614EE3" w:rsidRPr="00614EE3" w:rsidRDefault="00614EE3" w:rsidP="00614EE3">
      <w:pPr>
        <w:shd w:val="clear" w:color="auto" w:fill="FFFFFF"/>
        <w:spacing w:after="0" w:line="240" w:lineRule="auto"/>
        <w:jc w:val="both"/>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Музыка: энергичная темпераментная в стиле «</w:t>
      </w:r>
      <w:proofErr w:type="spellStart"/>
      <w:r w:rsidRPr="00614EE3">
        <w:rPr>
          <w:rFonts w:ascii="Times New Roman" w:eastAsia="Times New Roman" w:hAnsi="Times New Roman" w:cs="Times New Roman"/>
          <w:color w:val="000000"/>
          <w:sz w:val="28"/>
          <w:szCs w:val="28"/>
          <w:bdr w:val="none" w:sz="0" w:space="0" w:color="auto" w:frame="1"/>
        </w:rPr>
        <w:t>латина</w:t>
      </w:r>
      <w:proofErr w:type="spellEnd"/>
      <w:r w:rsidRPr="00614EE3">
        <w:rPr>
          <w:rFonts w:ascii="Times New Roman" w:eastAsia="Times New Roman" w:hAnsi="Times New Roman" w:cs="Times New Roman"/>
          <w:color w:val="000000"/>
          <w:sz w:val="28"/>
          <w:szCs w:val="28"/>
          <w:bdr w:val="none" w:sz="0" w:space="0" w:color="auto" w:frame="1"/>
        </w:rPr>
        <w:t>» (возможно попурри на тему латиноамериканских ритмов), темп умеренно-быстрый.</w:t>
      </w:r>
    </w:p>
    <w:p w:rsidR="00614EE3" w:rsidRPr="00614EE3" w:rsidRDefault="00614EE3" w:rsidP="00614EE3">
      <w:pPr>
        <w:shd w:val="clear" w:color="auto" w:fill="FFFFFF"/>
        <w:spacing w:after="0" w:afterAutospacing="1" w:line="384" w:lineRule="atLeast"/>
        <w:rPr>
          <w:rFonts w:ascii="Times New Roman" w:eastAsia="Times New Roman" w:hAnsi="Times New Roman" w:cs="Times New Roman"/>
          <w:sz w:val="32"/>
          <w:szCs w:val="32"/>
        </w:rPr>
      </w:pPr>
      <w:r w:rsidRPr="00614EE3">
        <w:rPr>
          <w:rFonts w:ascii="Times New Roman" w:eastAsia="Times New Roman" w:hAnsi="Times New Roman" w:cs="Times New Roman"/>
          <w:color w:val="000000"/>
          <w:sz w:val="28"/>
          <w:szCs w:val="28"/>
          <w:bdr w:val="none" w:sz="0" w:space="0" w:color="auto" w:frame="1"/>
        </w:rPr>
        <w:t>Реквизит: коробка с карнавальными масками.</w:t>
      </w:r>
    </w:p>
    <w:p w:rsidR="00B658AC" w:rsidRDefault="00B658AC"/>
    <w:sectPr w:rsidR="00B658AC" w:rsidSect="00614EE3">
      <w:pgSz w:w="11906" w:h="16838"/>
      <w:pgMar w:top="426"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useFELayout/>
  </w:compat>
  <w:rsids>
    <w:rsidRoot w:val="00614EE3"/>
    <w:rsid w:val="00614EE3"/>
    <w:rsid w:val="00B65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4E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4EE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14EE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14EE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4792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5769</Words>
  <Characters>32885</Characters>
  <Application>Microsoft Office Word</Application>
  <DocSecurity>0</DocSecurity>
  <Lines>274</Lines>
  <Paragraphs>77</Paragraphs>
  <ScaleCrop>false</ScaleCrop>
  <Company>SPecialiST RePack</Company>
  <LinksUpToDate>false</LinksUpToDate>
  <CharactersWithSpaces>38577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2024-03-21T08:39:00Z</dcterms:created>
  <dcterms:modified xsi:type="dcterms:W3CDTF">2024-03-21T08:43:00Z</dcterms:modified>
</cp:coreProperties>
</file>